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FE1" w:rsidRDefault="00114FE1" w:rsidP="00114FE1">
      <w:pPr>
        <w:rPr>
          <w:rFonts w:ascii="Times New Roman" w:hAnsi="Times New Roman" w:cs="Times New Roman"/>
          <w:b/>
          <w:bCs/>
          <w:sz w:val="32"/>
          <w:szCs w:val="32"/>
        </w:rPr>
      </w:pPr>
      <w:r>
        <w:rPr>
          <w:rFonts w:ascii="Times New Roman" w:hAnsi="Times New Roman" w:cs="Times New Roman"/>
          <w:b/>
          <w:bCs/>
          <w:sz w:val="32"/>
          <w:szCs w:val="32"/>
        </w:rPr>
        <w:t>University of Diyala</w:t>
      </w:r>
    </w:p>
    <w:p w:rsidR="00114FE1" w:rsidRDefault="00114FE1" w:rsidP="00114FE1">
      <w:pPr>
        <w:rPr>
          <w:rFonts w:ascii="Times New Roman" w:hAnsi="Times New Roman" w:cs="Times New Roman"/>
          <w:b/>
          <w:bCs/>
          <w:sz w:val="32"/>
          <w:szCs w:val="32"/>
        </w:rPr>
      </w:pPr>
      <w:r>
        <w:rPr>
          <w:rFonts w:ascii="Times New Roman" w:hAnsi="Times New Roman" w:cs="Times New Roman"/>
          <w:b/>
          <w:bCs/>
          <w:sz w:val="32"/>
          <w:szCs w:val="32"/>
        </w:rPr>
        <w:t xml:space="preserve">Collage of Veterinary </w:t>
      </w:r>
      <w:r w:rsidR="00947959">
        <w:rPr>
          <w:rFonts w:ascii="Times New Roman" w:hAnsi="Times New Roman" w:cs="Times New Roman"/>
          <w:b/>
          <w:bCs/>
          <w:sz w:val="32"/>
          <w:szCs w:val="32"/>
        </w:rPr>
        <w:t>Medicine (</w:t>
      </w:r>
      <w:r>
        <w:rPr>
          <w:rFonts w:ascii="Times New Roman" w:hAnsi="Times New Roman" w:cs="Times New Roman"/>
          <w:b/>
          <w:bCs/>
          <w:sz w:val="32"/>
          <w:szCs w:val="32"/>
        </w:rPr>
        <w:t>Virology)</w:t>
      </w:r>
    </w:p>
    <w:p w:rsidR="00114FE1" w:rsidRPr="0053380D" w:rsidRDefault="00114FE1" w:rsidP="00114FE1">
      <w:pPr>
        <w:rPr>
          <w:rFonts w:ascii="Times New Roman" w:hAnsi="Times New Roman" w:cs="Times New Roman"/>
          <w:b/>
          <w:bCs/>
          <w:sz w:val="32"/>
          <w:szCs w:val="32"/>
        </w:rPr>
      </w:pPr>
    </w:p>
    <w:p w:rsidR="00357FEB" w:rsidRPr="00F62027" w:rsidRDefault="00357FEB" w:rsidP="00120F65">
      <w:pPr>
        <w:jc w:val="center"/>
        <w:rPr>
          <w:rFonts w:asciiTheme="majorBidi" w:hAnsiTheme="majorBidi" w:cstheme="majorBidi"/>
          <w:b/>
          <w:bCs/>
          <w:sz w:val="28"/>
          <w:szCs w:val="28"/>
        </w:rPr>
      </w:pPr>
      <w:r w:rsidRPr="0053380D">
        <w:rPr>
          <w:rFonts w:asciiTheme="majorBidi" w:hAnsiTheme="majorBidi" w:cstheme="majorBidi"/>
          <w:b/>
          <w:bCs/>
          <w:sz w:val="28"/>
          <w:szCs w:val="28"/>
        </w:rPr>
        <w:t>Chemical Structure of Viruses</w:t>
      </w:r>
    </w:p>
    <w:p w:rsidR="00120F65" w:rsidRPr="00120F65" w:rsidRDefault="00120F65" w:rsidP="00120F65">
      <w:pPr>
        <w:jc w:val="both"/>
        <w:rPr>
          <w:rFonts w:asciiTheme="majorBidi" w:hAnsiTheme="majorBidi" w:cstheme="majorBidi"/>
          <w:rtl/>
        </w:rPr>
      </w:pPr>
      <w:r w:rsidRPr="00120F65">
        <w:rPr>
          <w:rFonts w:asciiTheme="majorBidi" w:hAnsiTheme="majorBidi" w:cstheme="majorBidi"/>
          <w:b/>
          <w:bCs/>
        </w:rPr>
        <w:t xml:space="preserve">A small virus has a diameter of about 20nm. </w:t>
      </w:r>
      <w:proofErr w:type="spellStart"/>
      <w:proofErr w:type="gramStart"/>
      <w:r>
        <w:rPr>
          <w:rFonts w:asciiTheme="majorBidi" w:hAnsiTheme="majorBidi" w:cstheme="majorBidi"/>
          <w:b/>
          <w:bCs/>
          <w:sz w:val="24"/>
          <w:szCs w:val="24"/>
        </w:rPr>
        <w:t>Parvoviru</w:t>
      </w:r>
      <w:proofErr w:type="spellEnd"/>
      <w:r>
        <w:rPr>
          <w:rFonts w:asciiTheme="majorBidi" w:hAnsiTheme="majorBidi" w:cstheme="majorBidi"/>
          <w:b/>
          <w:bCs/>
          <w:sz w:val="24"/>
          <w:szCs w:val="24"/>
        </w:rPr>
        <w:t>.</w:t>
      </w:r>
      <w:proofErr w:type="gramEnd"/>
      <w:r>
        <w:rPr>
          <w:rFonts w:asciiTheme="majorBidi" w:hAnsiTheme="majorBidi" w:cstheme="majorBidi"/>
          <w:b/>
          <w:bCs/>
          <w:sz w:val="24"/>
          <w:szCs w:val="24"/>
        </w:rPr>
        <w:t xml:space="preserve"> </w:t>
      </w:r>
      <w:proofErr w:type="gramStart"/>
      <w:r w:rsidRPr="00120F65">
        <w:rPr>
          <w:rFonts w:asciiTheme="majorBidi" w:hAnsiTheme="majorBidi" w:cstheme="majorBidi"/>
          <w:b/>
          <w:bCs/>
          <w:sz w:val="24"/>
          <w:szCs w:val="24"/>
        </w:rPr>
        <w:t>A large virus have</w:t>
      </w:r>
      <w:proofErr w:type="gramEnd"/>
      <w:r>
        <w:rPr>
          <w:rFonts w:asciiTheme="majorBidi" w:hAnsiTheme="majorBidi" w:cstheme="majorBidi"/>
          <w:b/>
          <w:bCs/>
          <w:sz w:val="24"/>
          <w:szCs w:val="24"/>
        </w:rPr>
        <w:t xml:space="preserve"> a diameter of up to 300- 400nm such as, </w:t>
      </w:r>
      <w:r w:rsidRPr="00120F65">
        <w:rPr>
          <w:rFonts w:asciiTheme="majorBidi" w:hAnsiTheme="majorBidi" w:cstheme="majorBidi"/>
          <w:b/>
          <w:bCs/>
          <w:sz w:val="24"/>
          <w:szCs w:val="24"/>
        </w:rPr>
        <w:t>Poxviruses</w:t>
      </w:r>
      <w:r>
        <w:rPr>
          <w:rFonts w:asciiTheme="majorBidi" w:hAnsiTheme="majorBidi" w:cstheme="majorBidi"/>
        </w:rPr>
        <w:t>.</w:t>
      </w:r>
    </w:p>
    <w:p w:rsidR="00120F65" w:rsidRPr="00120F65" w:rsidRDefault="00120F65" w:rsidP="00120F65">
      <w:pPr>
        <w:jc w:val="both"/>
        <w:rPr>
          <w:rFonts w:asciiTheme="majorBidi" w:hAnsiTheme="majorBidi" w:cstheme="majorBidi"/>
          <w:sz w:val="24"/>
          <w:szCs w:val="24"/>
        </w:rPr>
      </w:pPr>
      <w:r w:rsidRPr="00120F65">
        <w:rPr>
          <w:rFonts w:asciiTheme="majorBidi" w:hAnsiTheme="majorBidi" w:cstheme="majorBidi"/>
          <w:b/>
          <w:bCs/>
          <w:sz w:val="24"/>
          <w:szCs w:val="24"/>
        </w:rPr>
        <w:t>1-Nucleic Acid</w:t>
      </w:r>
    </w:p>
    <w:p w:rsidR="00120F65" w:rsidRPr="00120F65" w:rsidRDefault="00120F65" w:rsidP="00120F65">
      <w:pPr>
        <w:jc w:val="both"/>
        <w:rPr>
          <w:rFonts w:asciiTheme="majorBidi" w:hAnsiTheme="majorBidi" w:cstheme="majorBidi"/>
          <w:sz w:val="24"/>
          <w:szCs w:val="24"/>
          <w:rtl/>
          <w:lang w:bidi="ar-IQ"/>
        </w:rPr>
      </w:pPr>
      <w:r w:rsidRPr="00120F65">
        <w:rPr>
          <w:rFonts w:asciiTheme="majorBidi" w:hAnsiTheme="majorBidi" w:cstheme="majorBidi"/>
          <w:sz w:val="24"/>
          <w:szCs w:val="24"/>
        </w:rPr>
        <w:t>Viruses contain a single kind of nucleic acid -either RNA (</w:t>
      </w:r>
      <w:r w:rsidRPr="00120F65">
        <w:rPr>
          <w:rFonts w:asciiTheme="majorBidi" w:hAnsiTheme="majorBidi" w:cstheme="majorBidi"/>
          <w:b/>
          <w:bCs/>
          <w:sz w:val="24"/>
          <w:szCs w:val="24"/>
        </w:rPr>
        <w:t>Ribonucleic Acid</w:t>
      </w:r>
      <w:r w:rsidRPr="00120F65">
        <w:rPr>
          <w:rFonts w:asciiTheme="majorBidi" w:hAnsiTheme="majorBidi" w:cstheme="majorBidi"/>
          <w:sz w:val="24"/>
          <w:szCs w:val="24"/>
        </w:rPr>
        <w:t>)</w:t>
      </w:r>
    </w:p>
    <w:p w:rsidR="00120F65" w:rsidRPr="00120F65" w:rsidRDefault="00120F65" w:rsidP="00120F65">
      <w:pPr>
        <w:jc w:val="both"/>
        <w:rPr>
          <w:rFonts w:asciiTheme="majorBidi" w:hAnsiTheme="majorBidi" w:cstheme="majorBidi"/>
          <w:sz w:val="24"/>
          <w:szCs w:val="24"/>
          <w:rtl/>
          <w:lang w:bidi="ar-IQ"/>
        </w:rPr>
      </w:pPr>
      <w:proofErr w:type="gramStart"/>
      <w:r w:rsidRPr="00120F65">
        <w:rPr>
          <w:rFonts w:asciiTheme="majorBidi" w:hAnsiTheme="majorBidi" w:cstheme="majorBidi"/>
          <w:sz w:val="24"/>
          <w:szCs w:val="24"/>
        </w:rPr>
        <w:t>Or DNA (</w:t>
      </w:r>
      <w:r w:rsidRPr="00120F65">
        <w:rPr>
          <w:rFonts w:asciiTheme="majorBidi" w:hAnsiTheme="majorBidi" w:cstheme="majorBidi"/>
          <w:b/>
          <w:bCs/>
          <w:sz w:val="24"/>
          <w:szCs w:val="24"/>
        </w:rPr>
        <w:t>Deoxyribonucleic Acid</w:t>
      </w:r>
      <w:r w:rsidRPr="00120F65">
        <w:rPr>
          <w:rFonts w:asciiTheme="majorBidi" w:hAnsiTheme="majorBidi" w:cstheme="majorBidi"/>
          <w:sz w:val="24"/>
          <w:szCs w:val="24"/>
        </w:rPr>
        <w:t>) that encodes the genetic information necessary for replication of the virus.</w:t>
      </w:r>
      <w:proofErr w:type="gramEnd"/>
    </w:p>
    <w:p w:rsidR="00357FEB" w:rsidRPr="0053380D" w:rsidRDefault="00120F65" w:rsidP="00120F65">
      <w:pPr>
        <w:jc w:val="both"/>
        <w:rPr>
          <w:rFonts w:asciiTheme="majorBidi" w:hAnsiTheme="majorBidi" w:cstheme="majorBidi"/>
          <w:sz w:val="24"/>
          <w:szCs w:val="24"/>
        </w:rPr>
      </w:pPr>
      <w:r w:rsidRPr="00120F65">
        <w:rPr>
          <w:rFonts w:asciiTheme="majorBidi" w:hAnsiTheme="majorBidi" w:cstheme="majorBidi"/>
          <w:sz w:val="24"/>
          <w:szCs w:val="24"/>
        </w:rPr>
        <w:t>The nucleic acid may be single-stranded or double-stranded; it may be linear or a closed (circular); it may be segmented or non-segmented.</w:t>
      </w:r>
    </w:p>
    <w:p w:rsidR="00A71376" w:rsidRPr="0053380D" w:rsidRDefault="00A71376" w:rsidP="00957E61">
      <w:pPr>
        <w:jc w:val="both"/>
        <w:rPr>
          <w:rFonts w:asciiTheme="majorBidi" w:hAnsiTheme="majorBidi" w:cstheme="majorBidi"/>
          <w:sz w:val="24"/>
          <w:szCs w:val="24"/>
        </w:rPr>
      </w:pPr>
      <w:r w:rsidRPr="0053380D">
        <w:rPr>
          <w:rFonts w:ascii="Verdana" w:hAnsi="Verdana"/>
          <w:sz w:val="21"/>
          <w:szCs w:val="21"/>
          <w:shd w:val="clear" w:color="auto" w:fill="FFFFFF"/>
        </w:rPr>
        <w:t xml:space="preserve">The nucleic acid may be single-stranded or double-stranded; it may be linear or a </w:t>
      </w:r>
      <w:r w:rsidR="00957E61" w:rsidRPr="0053380D">
        <w:rPr>
          <w:rFonts w:ascii="Verdana" w:hAnsi="Verdana"/>
          <w:sz w:val="21"/>
          <w:szCs w:val="21"/>
          <w:shd w:val="clear" w:color="auto" w:fill="FFFFFF"/>
        </w:rPr>
        <w:t>closed (</w:t>
      </w:r>
      <w:r w:rsidR="008B0D4B" w:rsidRPr="0053380D">
        <w:rPr>
          <w:rFonts w:ascii="Verdana" w:hAnsi="Verdana"/>
          <w:sz w:val="21"/>
          <w:szCs w:val="21"/>
          <w:shd w:val="clear" w:color="auto" w:fill="FFFFFF"/>
        </w:rPr>
        <w:t>circular)</w:t>
      </w:r>
      <w:r w:rsidRPr="0053380D">
        <w:rPr>
          <w:rFonts w:ascii="Verdana" w:hAnsi="Verdana"/>
          <w:sz w:val="21"/>
          <w:szCs w:val="21"/>
          <w:shd w:val="clear" w:color="auto" w:fill="FFFFFF"/>
        </w:rPr>
        <w:t xml:space="preserve">; it may be </w:t>
      </w:r>
      <w:r w:rsidR="00097927">
        <w:rPr>
          <w:rFonts w:ascii="Verdana" w:hAnsi="Verdana"/>
          <w:sz w:val="21"/>
          <w:szCs w:val="21"/>
          <w:shd w:val="clear" w:color="auto" w:fill="FFFFFF"/>
        </w:rPr>
        <w:t xml:space="preserve">segmented or </w:t>
      </w:r>
      <w:proofErr w:type="spellStart"/>
      <w:r w:rsidR="00097927">
        <w:rPr>
          <w:rFonts w:ascii="Verdana" w:hAnsi="Verdana"/>
          <w:sz w:val="21"/>
          <w:szCs w:val="21"/>
          <w:shd w:val="clear" w:color="auto" w:fill="FFFFFF"/>
        </w:rPr>
        <w:t>nonsegmented</w:t>
      </w:r>
      <w:proofErr w:type="spellEnd"/>
      <w:r w:rsidRPr="0053380D">
        <w:rPr>
          <w:rFonts w:ascii="Verdana" w:hAnsi="Verdana"/>
          <w:sz w:val="21"/>
          <w:szCs w:val="21"/>
          <w:shd w:val="clear" w:color="auto" w:fill="FFFFFF"/>
        </w:rPr>
        <w:t>.</w:t>
      </w:r>
    </w:p>
    <w:p w:rsidR="00357FEB" w:rsidRPr="0053380D" w:rsidRDefault="00357FEB" w:rsidP="00603C6B">
      <w:pPr>
        <w:rPr>
          <w:rFonts w:asciiTheme="majorBidi" w:hAnsiTheme="majorBidi" w:cstheme="majorBidi"/>
          <w:sz w:val="24"/>
          <w:szCs w:val="24"/>
        </w:rPr>
      </w:pPr>
      <w:r w:rsidRPr="0053380D">
        <w:rPr>
          <w:rFonts w:asciiTheme="majorBidi" w:hAnsiTheme="majorBidi" w:cstheme="majorBidi"/>
          <w:sz w:val="24"/>
          <w:szCs w:val="24"/>
        </w:rPr>
        <w:t>RNA</w:t>
      </w:r>
    </w:p>
    <w:p w:rsidR="00357FEB" w:rsidRPr="0053380D" w:rsidRDefault="00120F65" w:rsidP="00357FEB">
      <w:pPr>
        <w:jc w:val="both"/>
        <w:rPr>
          <w:rFonts w:asciiTheme="majorBidi" w:hAnsiTheme="majorBidi" w:cstheme="majorBidi"/>
          <w:sz w:val="24"/>
          <w:szCs w:val="24"/>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35.25pt;margin-top:8.25pt;width:23.25pt;height:0;z-index:251659264" o:connectortype="straight">
            <v:stroke endarrow="block"/>
          </v:shape>
        </w:pict>
      </w:r>
      <w:r w:rsidR="00957E61" w:rsidRPr="0053380D">
        <w:rPr>
          <w:rFonts w:asciiTheme="majorBidi" w:hAnsiTheme="majorBidi" w:cstheme="majorBidi"/>
          <w:sz w:val="24"/>
          <w:szCs w:val="24"/>
        </w:rPr>
        <w:t xml:space="preserve">Either            </w:t>
      </w:r>
      <w:r w:rsidR="00357FEB" w:rsidRPr="0053380D">
        <w:rPr>
          <w:rFonts w:asciiTheme="majorBidi" w:hAnsiTheme="majorBidi" w:cstheme="majorBidi"/>
          <w:sz w:val="24"/>
          <w:szCs w:val="24"/>
        </w:rPr>
        <w:t>Single stranded</w:t>
      </w:r>
    </w:p>
    <w:p w:rsidR="00357FEB" w:rsidRPr="0053380D" w:rsidRDefault="00120F65" w:rsidP="00357FEB">
      <w:pPr>
        <w:jc w:val="both"/>
        <w:rPr>
          <w:rFonts w:asciiTheme="majorBidi" w:hAnsiTheme="majorBidi" w:cstheme="majorBidi"/>
          <w:sz w:val="24"/>
          <w:szCs w:val="24"/>
        </w:rPr>
      </w:pPr>
      <w:r>
        <w:rPr>
          <w:rFonts w:asciiTheme="majorBidi" w:hAnsiTheme="majorBidi" w:cstheme="majorBidi"/>
          <w:noProof/>
          <w:sz w:val="24"/>
          <w:szCs w:val="24"/>
        </w:rPr>
        <w:pict>
          <v:shape id="_x0000_s1028" type="#_x0000_t32" style="position:absolute;left:0;text-align:left;margin-left:33pt;margin-top:10.9pt;width:23.25pt;height:0;z-index:251660288" o:connectortype="straight">
            <v:stroke endarrow="block"/>
          </v:shape>
        </w:pict>
      </w:r>
      <w:r w:rsidR="00957E61" w:rsidRPr="0053380D">
        <w:rPr>
          <w:rFonts w:asciiTheme="majorBidi" w:hAnsiTheme="majorBidi" w:cstheme="majorBidi"/>
          <w:sz w:val="24"/>
          <w:szCs w:val="24"/>
        </w:rPr>
        <w:t xml:space="preserve">Or                  </w:t>
      </w:r>
      <w:proofErr w:type="gramStart"/>
      <w:r w:rsidR="00357FEB" w:rsidRPr="0053380D">
        <w:rPr>
          <w:rFonts w:asciiTheme="majorBidi" w:hAnsiTheme="majorBidi" w:cstheme="majorBidi"/>
          <w:sz w:val="24"/>
          <w:szCs w:val="24"/>
        </w:rPr>
        <w:t>Double</w:t>
      </w:r>
      <w:proofErr w:type="gramEnd"/>
      <w:r w:rsidR="00357FEB" w:rsidRPr="0053380D">
        <w:rPr>
          <w:rFonts w:asciiTheme="majorBidi" w:hAnsiTheme="majorBidi" w:cstheme="majorBidi"/>
          <w:sz w:val="24"/>
          <w:szCs w:val="24"/>
        </w:rPr>
        <w:t xml:space="preserve"> stranded</w:t>
      </w:r>
    </w:p>
    <w:p w:rsidR="00357FEB" w:rsidRPr="0053380D" w:rsidRDefault="00120F65" w:rsidP="00357FEB">
      <w:pPr>
        <w:jc w:val="both"/>
        <w:rPr>
          <w:rFonts w:asciiTheme="majorBidi" w:hAnsiTheme="majorBidi" w:cstheme="majorBidi"/>
          <w:sz w:val="24"/>
          <w:szCs w:val="24"/>
        </w:rPr>
      </w:pPr>
      <w:r>
        <w:rPr>
          <w:rFonts w:asciiTheme="majorBidi" w:hAnsiTheme="majorBidi" w:cstheme="majorBidi"/>
          <w:noProof/>
          <w:sz w:val="24"/>
          <w:szCs w:val="24"/>
        </w:rPr>
        <w:pict>
          <v:shape id="_x0000_s1029" type="#_x0000_t32" style="position:absolute;left:0;text-align:left;margin-left:32.25pt;margin-top:9pt;width:23.25pt;height:0;z-index:251661312" o:connectortype="straight">
            <v:stroke endarrow="block"/>
          </v:shape>
        </w:pict>
      </w:r>
      <w:r w:rsidR="00957E61" w:rsidRPr="0053380D">
        <w:rPr>
          <w:rFonts w:asciiTheme="majorBidi" w:hAnsiTheme="majorBidi" w:cstheme="majorBidi"/>
          <w:sz w:val="24"/>
          <w:szCs w:val="24"/>
        </w:rPr>
        <w:t xml:space="preserve">Either            </w:t>
      </w:r>
      <w:r w:rsidR="00357FEB" w:rsidRPr="0053380D">
        <w:rPr>
          <w:rFonts w:asciiTheme="majorBidi" w:hAnsiTheme="majorBidi" w:cstheme="majorBidi"/>
          <w:sz w:val="24"/>
          <w:szCs w:val="24"/>
        </w:rPr>
        <w:t>Linear</w:t>
      </w:r>
    </w:p>
    <w:p w:rsidR="00357FEB" w:rsidRPr="0053380D" w:rsidRDefault="00120F65" w:rsidP="00357FEB">
      <w:pPr>
        <w:jc w:val="both"/>
        <w:rPr>
          <w:rFonts w:asciiTheme="majorBidi" w:hAnsiTheme="majorBidi" w:cstheme="majorBidi"/>
          <w:sz w:val="24"/>
          <w:szCs w:val="24"/>
        </w:rPr>
      </w:pPr>
      <w:r>
        <w:rPr>
          <w:rFonts w:asciiTheme="majorBidi" w:hAnsiTheme="majorBidi" w:cstheme="majorBidi"/>
          <w:noProof/>
          <w:sz w:val="24"/>
          <w:szCs w:val="24"/>
        </w:rPr>
        <w:pict>
          <v:shape id="_x0000_s1031" type="#_x0000_t32" style="position:absolute;left:0;text-align:left;margin-left:30pt;margin-top:6.35pt;width:23.25pt;height:0;z-index:251663360" o:connectortype="straight">
            <v:stroke endarrow="block"/>
          </v:shape>
        </w:pict>
      </w:r>
      <w:r w:rsidR="00957E61" w:rsidRPr="0053380D">
        <w:rPr>
          <w:rFonts w:asciiTheme="majorBidi" w:hAnsiTheme="majorBidi" w:cstheme="majorBidi"/>
          <w:sz w:val="24"/>
          <w:szCs w:val="24"/>
        </w:rPr>
        <w:t xml:space="preserve">Or                  </w:t>
      </w:r>
      <w:r w:rsidR="00357FEB" w:rsidRPr="0053380D">
        <w:rPr>
          <w:rFonts w:asciiTheme="majorBidi" w:hAnsiTheme="majorBidi" w:cstheme="majorBidi"/>
          <w:sz w:val="24"/>
          <w:szCs w:val="24"/>
        </w:rPr>
        <w:t>Circular</w:t>
      </w:r>
    </w:p>
    <w:p w:rsidR="00357FEB" w:rsidRPr="0053380D" w:rsidRDefault="00120F65" w:rsidP="00097927">
      <w:pPr>
        <w:jc w:val="both"/>
        <w:rPr>
          <w:rFonts w:asciiTheme="majorBidi" w:hAnsiTheme="majorBidi" w:cstheme="majorBidi"/>
          <w:sz w:val="24"/>
          <w:szCs w:val="24"/>
        </w:rPr>
      </w:pPr>
      <w:r>
        <w:rPr>
          <w:rFonts w:asciiTheme="majorBidi" w:hAnsiTheme="majorBidi" w:cstheme="majorBidi"/>
          <w:noProof/>
          <w:sz w:val="24"/>
          <w:szCs w:val="24"/>
        </w:rPr>
        <w:pict>
          <v:shape id="_x0000_s1030" type="#_x0000_t32" style="position:absolute;left:0;text-align:left;margin-left:35.25pt;margin-top:10.5pt;width:23.25pt;height:0;z-index:251662336" o:connectortype="straight">
            <v:stroke endarrow="block"/>
          </v:shape>
        </w:pict>
      </w:r>
      <w:r w:rsidR="00957E61" w:rsidRPr="0053380D">
        <w:rPr>
          <w:rFonts w:asciiTheme="majorBidi" w:hAnsiTheme="majorBidi" w:cstheme="majorBidi"/>
          <w:sz w:val="24"/>
          <w:szCs w:val="24"/>
        </w:rPr>
        <w:t xml:space="preserve">Either               </w:t>
      </w:r>
      <w:proofErr w:type="spellStart"/>
      <w:r w:rsidR="00097927">
        <w:rPr>
          <w:rFonts w:asciiTheme="majorBidi" w:hAnsiTheme="majorBidi" w:cstheme="majorBidi"/>
          <w:sz w:val="24"/>
          <w:szCs w:val="24"/>
        </w:rPr>
        <w:t>nonsegmented</w:t>
      </w:r>
      <w:proofErr w:type="spellEnd"/>
    </w:p>
    <w:p w:rsidR="00357FEB" w:rsidRDefault="00120F65" w:rsidP="00357FEB">
      <w:pPr>
        <w:jc w:val="both"/>
        <w:rPr>
          <w:rFonts w:asciiTheme="majorBidi" w:hAnsiTheme="majorBidi" w:cstheme="majorBidi"/>
          <w:sz w:val="24"/>
          <w:szCs w:val="24"/>
        </w:rPr>
      </w:pPr>
      <w:r>
        <w:rPr>
          <w:rFonts w:asciiTheme="majorBidi" w:hAnsiTheme="majorBidi" w:cstheme="majorBidi"/>
          <w:noProof/>
          <w:sz w:val="24"/>
          <w:szCs w:val="24"/>
        </w:rPr>
        <w:pict>
          <v:shape id="_x0000_s1032" type="#_x0000_t32" style="position:absolute;left:0;text-align:left;margin-left:33pt;margin-top:9.35pt;width:23.25pt;height:0;z-index:251664384" o:connectortype="straight">
            <v:stroke endarrow="block"/>
          </v:shape>
        </w:pict>
      </w:r>
      <w:r w:rsidR="00957E61" w:rsidRPr="0053380D">
        <w:rPr>
          <w:rFonts w:asciiTheme="majorBidi" w:hAnsiTheme="majorBidi" w:cstheme="majorBidi"/>
          <w:sz w:val="24"/>
          <w:szCs w:val="24"/>
        </w:rPr>
        <w:t xml:space="preserve">Or                    </w:t>
      </w:r>
      <w:r w:rsidR="00357FEB" w:rsidRPr="0053380D">
        <w:rPr>
          <w:rFonts w:asciiTheme="majorBidi" w:hAnsiTheme="majorBidi" w:cstheme="majorBidi"/>
          <w:sz w:val="24"/>
          <w:szCs w:val="24"/>
        </w:rPr>
        <w:t>Segmented</w:t>
      </w:r>
    </w:p>
    <w:p w:rsidR="00120F65" w:rsidRPr="00120F65" w:rsidRDefault="00120F65" w:rsidP="00120F65">
      <w:pPr>
        <w:jc w:val="both"/>
        <w:rPr>
          <w:rFonts w:asciiTheme="majorBidi" w:hAnsiTheme="majorBidi" w:cstheme="majorBidi"/>
          <w:sz w:val="24"/>
          <w:szCs w:val="24"/>
        </w:rPr>
      </w:pPr>
      <w:r w:rsidRPr="00120F65">
        <w:rPr>
          <w:rFonts w:asciiTheme="majorBidi" w:hAnsiTheme="majorBidi" w:cstheme="majorBidi"/>
          <w:b/>
          <w:bCs/>
          <w:sz w:val="24"/>
          <w:szCs w:val="24"/>
        </w:rPr>
        <w:t xml:space="preserve">The genome of a virus can be either DNA or RNA </w:t>
      </w:r>
    </w:p>
    <w:p w:rsidR="00120F65" w:rsidRPr="00120F65" w:rsidRDefault="00120F65" w:rsidP="00120F65">
      <w:pPr>
        <w:jc w:val="both"/>
        <w:rPr>
          <w:rFonts w:asciiTheme="majorBidi" w:hAnsiTheme="majorBidi" w:cstheme="majorBidi"/>
          <w:sz w:val="24"/>
          <w:szCs w:val="24"/>
          <w:rtl/>
          <w:lang w:bidi="ar-IQ"/>
        </w:rPr>
      </w:pPr>
      <w:r w:rsidRPr="00120F65">
        <w:rPr>
          <w:rFonts w:asciiTheme="majorBidi" w:hAnsiTheme="majorBidi" w:cstheme="majorBidi"/>
          <w:b/>
          <w:bCs/>
          <w:sz w:val="24"/>
          <w:szCs w:val="24"/>
        </w:rPr>
        <w:t xml:space="preserve">DNA-double stranded (ds): linear or circular </w:t>
      </w:r>
    </w:p>
    <w:p w:rsidR="00120F65" w:rsidRPr="00120F65" w:rsidRDefault="00120F65" w:rsidP="00120F65">
      <w:pPr>
        <w:jc w:val="both"/>
        <w:rPr>
          <w:rFonts w:asciiTheme="majorBidi" w:hAnsiTheme="majorBidi" w:cstheme="majorBidi"/>
          <w:sz w:val="24"/>
          <w:szCs w:val="24"/>
          <w:rtl/>
          <w:lang w:bidi="ar-IQ"/>
        </w:rPr>
      </w:pPr>
      <w:r w:rsidRPr="00120F65">
        <w:rPr>
          <w:rFonts w:asciiTheme="majorBidi" w:hAnsiTheme="majorBidi" w:cstheme="majorBidi"/>
          <w:b/>
          <w:bCs/>
          <w:sz w:val="24"/>
          <w:szCs w:val="24"/>
        </w:rPr>
        <w:t>DNA- Single stranded (</w:t>
      </w:r>
      <w:proofErr w:type="spellStart"/>
      <w:r w:rsidRPr="00120F65">
        <w:rPr>
          <w:rFonts w:asciiTheme="majorBidi" w:hAnsiTheme="majorBidi" w:cstheme="majorBidi"/>
          <w:b/>
          <w:bCs/>
          <w:sz w:val="24"/>
          <w:szCs w:val="24"/>
        </w:rPr>
        <w:t>ss</w:t>
      </w:r>
      <w:proofErr w:type="spellEnd"/>
      <w:proofErr w:type="gramStart"/>
      <w:r w:rsidRPr="00120F65">
        <w:rPr>
          <w:rFonts w:asciiTheme="majorBidi" w:hAnsiTheme="majorBidi" w:cstheme="majorBidi"/>
          <w:b/>
          <w:bCs/>
          <w:sz w:val="24"/>
          <w:szCs w:val="24"/>
        </w:rPr>
        <w:t>) :</w:t>
      </w:r>
      <w:proofErr w:type="gramEnd"/>
      <w:r w:rsidRPr="00120F65">
        <w:rPr>
          <w:rFonts w:asciiTheme="majorBidi" w:hAnsiTheme="majorBidi" w:cstheme="majorBidi"/>
          <w:b/>
          <w:bCs/>
          <w:sz w:val="24"/>
          <w:szCs w:val="24"/>
        </w:rPr>
        <w:t xml:space="preserve"> linear or circular(</w:t>
      </w:r>
      <w:proofErr w:type="spellStart"/>
      <w:r w:rsidRPr="00120F65">
        <w:rPr>
          <w:rFonts w:asciiTheme="majorBidi" w:hAnsiTheme="majorBidi" w:cstheme="majorBidi"/>
          <w:b/>
          <w:bCs/>
          <w:sz w:val="24"/>
          <w:szCs w:val="24"/>
        </w:rPr>
        <w:t>Parvoviridae</w:t>
      </w:r>
      <w:proofErr w:type="spellEnd"/>
      <w:r w:rsidRPr="00120F65">
        <w:rPr>
          <w:rFonts w:asciiTheme="majorBidi" w:hAnsiTheme="majorBidi" w:cstheme="majorBidi"/>
          <w:b/>
          <w:bCs/>
          <w:sz w:val="24"/>
          <w:szCs w:val="24"/>
        </w:rPr>
        <w:t xml:space="preserve">) </w:t>
      </w:r>
    </w:p>
    <w:p w:rsidR="00120F65" w:rsidRPr="00120F65" w:rsidRDefault="00120F65" w:rsidP="00120F65">
      <w:pPr>
        <w:jc w:val="both"/>
        <w:rPr>
          <w:rFonts w:asciiTheme="majorBidi" w:hAnsiTheme="majorBidi" w:cstheme="majorBidi"/>
          <w:sz w:val="24"/>
          <w:szCs w:val="24"/>
          <w:rtl/>
          <w:lang w:bidi="ar-IQ"/>
        </w:rPr>
      </w:pPr>
      <w:r w:rsidRPr="00120F65">
        <w:rPr>
          <w:rFonts w:asciiTheme="majorBidi" w:hAnsiTheme="majorBidi" w:cstheme="majorBidi"/>
          <w:b/>
          <w:bCs/>
          <w:sz w:val="24"/>
          <w:szCs w:val="24"/>
        </w:rPr>
        <w:t xml:space="preserve">RNA- </w:t>
      </w:r>
      <w:proofErr w:type="spellStart"/>
      <w:r w:rsidRPr="00120F65">
        <w:rPr>
          <w:rFonts w:asciiTheme="majorBidi" w:hAnsiTheme="majorBidi" w:cstheme="majorBidi"/>
          <w:b/>
          <w:bCs/>
          <w:sz w:val="24"/>
          <w:szCs w:val="24"/>
        </w:rPr>
        <w:t>ss</w:t>
      </w:r>
      <w:proofErr w:type="spellEnd"/>
      <w:r w:rsidRPr="00120F65">
        <w:rPr>
          <w:rFonts w:asciiTheme="majorBidi" w:hAnsiTheme="majorBidi" w:cstheme="majorBidi"/>
          <w:b/>
          <w:bCs/>
          <w:sz w:val="24"/>
          <w:szCs w:val="24"/>
        </w:rPr>
        <w:t xml:space="preserve">: segmented or non-segmented </w:t>
      </w:r>
    </w:p>
    <w:p w:rsidR="00120F65" w:rsidRPr="00120F65" w:rsidRDefault="00120F65" w:rsidP="00120F65">
      <w:pPr>
        <w:jc w:val="both"/>
        <w:rPr>
          <w:rFonts w:asciiTheme="majorBidi" w:hAnsiTheme="majorBidi" w:cstheme="majorBidi"/>
          <w:sz w:val="24"/>
          <w:szCs w:val="24"/>
          <w:rtl/>
          <w:lang w:bidi="ar-IQ"/>
        </w:rPr>
      </w:pPr>
      <w:proofErr w:type="spellStart"/>
      <w:proofErr w:type="gramStart"/>
      <w:r w:rsidRPr="00120F65">
        <w:rPr>
          <w:rFonts w:asciiTheme="majorBidi" w:hAnsiTheme="majorBidi" w:cstheme="majorBidi"/>
          <w:b/>
          <w:bCs/>
          <w:sz w:val="24"/>
          <w:szCs w:val="24"/>
        </w:rPr>
        <w:t>ss:</w:t>
      </w:r>
      <w:proofErr w:type="gramEnd"/>
      <w:r w:rsidRPr="00120F65">
        <w:rPr>
          <w:rFonts w:asciiTheme="majorBidi" w:hAnsiTheme="majorBidi" w:cstheme="majorBidi"/>
          <w:b/>
          <w:bCs/>
          <w:sz w:val="24"/>
          <w:szCs w:val="24"/>
        </w:rPr>
        <w:t>polarity</w:t>
      </w:r>
      <w:proofErr w:type="spellEnd"/>
      <w:r w:rsidRPr="00120F65">
        <w:rPr>
          <w:rFonts w:asciiTheme="majorBidi" w:hAnsiTheme="majorBidi" w:cstheme="majorBidi"/>
          <w:b/>
          <w:bCs/>
          <w:sz w:val="24"/>
          <w:szCs w:val="24"/>
        </w:rPr>
        <w:t xml:space="preserve">+(sense) or polarity –(non-sense) </w:t>
      </w:r>
    </w:p>
    <w:p w:rsidR="00120F65" w:rsidRPr="00120F65" w:rsidRDefault="00120F65" w:rsidP="00120F65">
      <w:pPr>
        <w:jc w:val="both"/>
        <w:rPr>
          <w:rFonts w:asciiTheme="majorBidi" w:hAnsiTheme="majorBidi" w:cstheme="majorBidi"/>
          <w:sz w:val="24"/>
          <w:szCs w:val="24"/>
          <w:rtl/>
          <w:lang w:bidi="ar-IQ"/>
        </w:rPr>
      </w:pPr>
      <w:proofErr w:type="gramStart"/>
      <w:r w:rsidRPr="00120F65">
        <w:rPr>
          <w:rFonts w:asciiTheme="majorBidi" w:hAnsiTheme="majorBidi" w:cstheme="majorBidi"/>
          <w:b/>
          <w:bCs/>
          <w:sz w:val="24"/>
          <w:szCs w:val="24"/>
        </w:rPr>
        <w:lastRenderedPageBreak/>
        <w:t>ds</w:t>
      </w:r>
      <w:proofErr w:type="gramEnd"/>
      <w:r w:rsidRPr="00120F65">
        <w:rPr>
          <w:rFonts w:asciiTheme="majorBidi" w:hAnsiTheme="majorBidi" w:cstheme="majorBidi"/>
          <w:b/>
          <w:bCs/>
          <w:sz w:val="24"/>
          <w:szCs w:val="24"/>
        </w:rPr>
        <w:t xml:space="preserve">: linear (only </w:t>
      </w:r>
      <w:proofErr w:type="spellStart"/>
      <w:r w:rsidRPr="00120F65">
        <w:rPr>
          <w:rFonts w:asciiTheme="majorBidi" w:hAnsiTheme="majorBidi" w:cstheme="majorBidi"/>
          <w:b/>
          <w:bCs/>
          <w:sz w:val="24"/>
          <w:szCs w:val="24"/>
        </w:rPr>
        <w:t>reovirus</w:t>
      </w:r>
      <w:proofErr w:type="spellEnd"/>
      <w:r w:rsidRPr="00120F65">
        <w:rPr>
          <w:rFonts w:asciiTheme="majorBidi" w:hAnsiTheme="majorBidi" w:cstheme="majorBidi"/>
          <w:b/>
          <w:bCs/>
          <w:sz w:val="24"/>
          <w:szCs w:val="24"/>
        </w:rPr>
        <w:t xml:space="preserve"> family) </w:t>
      </w:r>
    </w:p>
    <w:p w:rsidR="00120F65" w:rsidRDefault="00120F65" w:rsidP="00357FEB">
      <w:pPr>
        <w:jc w:val="both"/>
        <w:rPr>
          <w:rFonts w:asciiTheme="majorBidi" w:hAnsiTheme="majorBidi" w:cstheme="majorBidi"/>
          <w:sz w:val="24"/>
          <w:szCs w:val="24"/>
          <w:lang w:bidi="ar-IQ"/>
        </w:rPr>
      </w:pPr>
    </w:p>
    <w:p w:rsidR="00BB5409" w:rsidRPr="00BB5409" w:rsidRDefault="00BB5409" w:rsidP="00BB5409">
      <w:pPr>
        <w:rPr>
          <w:rFonts w:asciiTheme="majorBidi" w:hAnsiTheme="majorBidi" w:cstheme="majorBidi"/>
          <w:sz w:val="24"/>
          <w:szCs w:val="24"/>
        </w:rPr>
      </w:pPr>
      <w:proofErr w:type="gramStart"/>
      <w:r w:rsidRPr="00BB5409">
        <w:rPr>
          <w:rFonts w:asciiTheme="majorBidi" w:hAnsiTheme="majorBidi" w:cstheme="majorBidi"/>
          <w:sz w:val="24"/>
          <w:szCs w:val="24"/>
        </w:rPr>
        <w:t>Most  RNA</w:t>
      </w:r>
      <w:proofErr w:type="gramEnd"/>
      <w:r w:rsidRPr="00BB5409">
        <w:rPr>
          <w:rFonts w:asciiTheme="majorBidi" w:hAnsiTheme="majorBidi" w:cstheme="majorBidi"/>
          <w:sz w:val="24"/>
          <w:szCs w:val="24"/>
        </w:rPr>
        <w:t xml:space="preserve"> virus are single-stranded- enveloped helical symmetry and replicated in the</w:t>
      </w:r>
    </w:p>
    <w:p w:rsidR="00BB5409" w:rsidRPr="00BB5409" w:rsidRDefault="00BB5409" w:rsidP="00BB5409">
      <w:pPr>
        <w:rPr>
          <w:rFonts w:asciiTheme="majorBidi" w:hAnsiTheme="majorBidi" w:cstheme="majorBidi"/>
          <w:sz w:val="24"/>
          <w:szCs w:val="24"/>
        </w:rPr>
      </w:pPr>
      <w:proofErr w:type="gramStart"/>
      <w:r w:rsidRPr="00BB5409">
        <w:rPr>
          <w:rFonts w:asciiTheme="majorBidi" w:hAnsiTheme="majorBidi" w:cstheme="majorBidi"/>
          <w:sz w:val="24"/>
          <w:szCs w:val="24"/>
        </w:rPr>
        <w:t>Cytoplasm of the infected cells.</w:t>
      </w:r>
      <w:proofErr w:type="gramEnd"/>
    </w:p>
    <w:p w:rsidR="00BB5409" w:rsidRPr="00BB5409" w:rsidRDefault="00BB5409" w:rsidP="00BB5409">
      <w:pPr>
        <w:rPr>
          <w:rFonts w:asciiTheme="majorBidi" w:hAnsiTheme="majorBidi" w:cstheme="majorBidi"/>
          <w:sz w:val="24"/>
          <w:szCs w:val="24"/>
        </w:rPr>
      </w:pPr>
      <w:r w:rsidRPr="00BB5409">
        <w:rPr>
          <w:rFonts w:asciiTheme="majorBidi" w:hAnsiTheme="majorBidi" w:cstheme="majorBidi"/>
          <w:sz w:val="24"/>
          <w:szCs w:val="24"/>
        </w:rPr>
        <w:t xml:space="preserve">Half of the RNA viruses are </w:t>
      </w:r>
    </w:p>
    <w:p w:rsidR="00BB5409" w:rsidRPr="00BB5409" w:rsidRDefault="00BB5409" w:rsidP="00BB5409">
      <w:pPr>
        <w:rPr>
          <w:rFonts w:asciiTheme="majorBidi" w:hAnsiTheme="majorBidi" w:cstheme="majorBidi"/>
          <w:sz w:val="24"/>
          <w:szCs w:val="24"/>
        </w:rPr>
      </w:pPr>
      <w:r w:rsidRPr="00BB5409">
        <w:rPr>
          <w:rFonts w:asciiTheme="majorBidi" w:hAnsiTheme="majorBidi" w:cstheme="majorBidi"/>
          <w:sz w:val="24"/>
          <w:szCs w:val="24"/>
        </w:rPr>
        <w:t>+stranded</w:t>
      </w:r>
    </w:p>
    <w:p w:rsidR="00BB5409" w:rsidRDefault="00BB5409" w:rsidP="00BB5409">
      <w:pPr>
        <w:jc w:val="both"/>
        <w:rPr>
          <w:rFonts w:asciiTheme="majorBidi" w:hAnsiTheme="majorBidi" w:cstheme="majorBidi"/>
          <w:sz w:val="24"/>
          <w:szCs w:val="24"/>
        </w:rPr>
      </w:pPr>
      <w:r w:rsidRPr="00BB5409">
        <w:rPr>
          <w:rFonts w:asciiTheme="majorBidi" w:hAnsiTheme="majorBidi" w:cstheme="majorBidi"/>
          <w:sz w:val="24"/>
          <w:szCs w:val="24"/>
        </w:rPr>
        <w:t>And half are -stranded</w:t>
      </w:r>
    </w:p>
    <w:p w:rsidR="00DC39B6" w:rsidRPr="0053380D" w:rsidRDefault="00DC39B6" w:rsidP="00357FEB">
      <w:pPr>
        <w:jc w:val="both"/>
        <w:rPr>
          <w:rFonts w:asciiTheme="majorBidi" w:hAnsiTheme="majorBidi" w:cstheme="majorBidi"/>
          <w:sz w:val="24"/>
          <w:szCs w:val="24"/>
        </w:rPr>
      </w:pPr>
      <w:r>
        <w:rPr>
          <w:rFonts w:asciiTheme="majorBidi" w:hAnsiTheme="majorBidi" w:cstheme="majorBidi"/>
          <w:sz w:val="24"/>
          <w:szCs w:val="24"/>
        </w:rPr>
        <w:t xml:space="preserve">Viral RNA </w:t>
      </w:r>
      <w:proofErr w:type="gramStart"/>
      <w:r>
        <w:rPr>
          <w:rFonts w:asciiTheme="majorBidi" w:hAnsiTheme="majorBidi" w:cstheme="majorBidi"/>
          <w:sz w:val="24"/>
          <w:szCs w:val="24"/>
        </w:rPr>
        <w:t>exist</w:t>
      </w:r>
      <w:proofErr w:type="gramEnd"/>
      <w:r>
        <w:rPr>
          <w:rFonts w:asciiTheme="majorBidi" w:hAnsiTheme="majorBidi" w:cstheme="majorBidi"/>
          <w:sz w:val="24"/>
          <w:szCs w:val="24"/>
        </w:rPr>
        <w:t xml:space="preserve"> in several forms. The RNA may be a single liner molecule (</w:t>
      </w:r>
      <w:proofErr w:type="spellStart"/>
      <w:r>
        <w:rPr>
          <w:rFonts w:asciiTheme="majorBidi" w:hAnsiTheme="majorBidi" w:cstheme="majorBidi"/>
          <w:sz w:val="24"/>
          <w:szCs w:val="24"/>
        </w:rPr>
        <w:t>eg</w:t>
      </w:r>
      <w:proofErr w:type="spellEnd"/>
      <w:r>
        <w:rPr>
          <w:rFonts w:asciiTheme="majorBidi" w:hAnsiTheme="majorBidi" w:cstheme="majorBidi"/>
          <w:sz w:val="24"/>
          <w:szCs w:val="24"/>
        </w:rPr>
        <w:t>, Picornaviruses).</w:t>
      </w:r>
    </w:p>
    <w:p w:rsidR="00357FEB" w:rsidRDefault="00357FEB" w:rsidP="00357FEB">
      <w:pPr>
        <w:jc w:val="both"/>
        <w:rPr>
          <w:rFonts w:asciiTheme="majorBidi" w:hAnsiTheme="majorBidi" w:cstheme="majorBidi"/>
          <w:sz w:val="24"/>
          <w:szCs w:val="24"/>
        </w:rPr>
      </w:pPr>
      <w:r w:rsidRPr="0053380D">
        <w:rPr>
          <w:rFonts w:asciiTheme="majorBidi" w:hAnsiTheme="majorBidi" w:cstheme="majorBidi"/>
          <w:sz w:val="24"/>
          <w:szCs w:val="24"/>
        </w:rPr>
        <w:t>Single stranded RNA is either positive polarity (can act directly as mRNA) or negative polarity (</w:t>
      </w:r>
      <w:proofErr w:type="gramStart"/>
      <w:r w:rsidRPr="0053380D">
        <w:rPr>
          <w:rFonts w:asciiTheme="majorBidi" w:hAnsiTheme="majorBidi" w:cstheme="majorBidi"/>
          <w:sz w:val="24"/>
          <w:szCs w:val="24"/>
        </w:rPr>
        <w:t>cannot</w:t>
      </w:r>
      <w:proofErr w:type="gramEnd"/>
      <w:r w:rsidRPr="0053380D">
        <w:rPr>
          <w:rFonts w:asciiTheme="majorBidi" w:hAnsiTheme="majorBidi" w:cstheme="majorBidi"/>
          <w:sz w:val="24"/>
          <w:szCs w:val="24"/>
        </w:rPr>
        <w:t xml:space="preserve"> act as directly as mRNA).</w:t>
      </w:r>
    </w:p>
    <w:p w:rsidR="00BB5409" w:rsidRPr="00BB5409" w:rsidRDefault="00BB5409" w:rsidP="00BB5409">
      <w:pPr>
        <w:rPr>
          <w:rFonts w:asciiTheme="majorBidi" w:hAnsiTheme="majorBidi" w:cstheme="majorBidi"/>
          <w:sz w:val="24"/>
          <w:szCs w:val="24"/>
        </w:rPr>
      </w:pPr>
      <w:r w:rsidRPr="00BB5409">
        <w:rPr>
          <w:rFonts w:asciiTheme="majorBidi" w:hAnsiTheme="majorBidi" w:cstheme="majorBidi"/>
          <w:sz w:val="24"/>
          <w:szCs w:val="24"/>
        </w:rPr>
        <w:t xml:space="preserve">Viral RNA </w:t>
      </w:r>
      <w:proofErr w:type="gramStart"/>
      <w:r w:rsidRPr="00BB5409">
        <w:rPr>
          <w:rFonts w:asciiTheme="majorBidi" w:hAnsiTheme="majorBidi" w:cstheme="majorBidi"/>
          <w:sz w:val="24"/>
          <w:szCs w:val="24"/>
        </w:rPr>
        <w:t>exist</w:t>
      </w:r>
      <w:proofErr w:type="gramEnd"/>
      <w:r w:rsidRPr="00BB5409">
        <w:rPr>
          <w:rFonts w:asciiTheme="majorBidi" w:hAnsiTheme="majorBidi" w:cstheme="majorBidi"/>
          <w:sz w:val="24"/>
          <w:szCs w:val="24"/>
        </w:rPr>
        <w:t xml:space="preserve"> in several forms. The RNA may be a single liner molecule (</w:t>
      </w:r>
      <w:proofErr w:type="spellStart"/>
      <w:r w:rsidRPr="00BB5409">
        <w:rPr>
          <w:rFonts w:asciiTheme="majorBidi" w:hAnsiTheme="majorBidi" w:cstheme="majorBidi"/>
          <w:sz w:val="24"/>
          <w:szCs w:val="24"/>
        </w:rPr>
        <w:t>eg</w:t>
      </w:r>
      <w:proofErr w:type="spellEnd"/>
      <w:r w:rsidRPr="00BB5409">
        <w:rPr>
          <w:rFonts w:asciiTheme="majorBidi" w:hAnsiTheme="majorBidi" w:cstheme="majorBidi"/>
          <w:sz w:val="24"/>
          <w:szCs w:val="24"/>
        </w:rPr>
        <w:t>, Picornaviruses).</w:t>
      </w:r>
    </w:p>
    <w:p w:rsidR="00BB5409" w:rsidRPr="00BB5409" w:rsidRDefault="00BB5409" w:rsidP="00BB5409">
      <w:pPr>
        <w:rPr>
          <w:rFonts w:asciiTheme="majorBidi" w:hAnsiTheme="majorBidi" w:cstheme="majorBidi"/>
          <w:sz w:val="24"/>
          <w:szCs w:val="24"/>
        </w:rPr>
      </w:pPr>
      <w:r w:rsidRPr="00BB5409">
        <w:rPr>
          <w:rFonts w:asciiTheme="majorBidi" w:hAnsiTheme="majorBidi" w:cstheme="majorBidi"/>
          <w:sz w:val="24"/>
          <w:szCs w:val="24"/>
        </w:rPr>
        <w:t>Single stranded RNA is either positive polarity (can act directly as mRNA) or negative polarity (cannot act as directly as mRNA).</w:t>
      </w:r>
    </w:p>
    <w:p w:rsidR="00BB5409" w:rsidRPr="00BB5409" w:rsidRDefault="00BB5409" w:rsidP="00BB5409">
      <w:pPr>
        <w:rPr>
          <w:rFonts w:asciiTheme="majorBidi" w:hAnsiTheme="majorBidi" w:cstheme="majorBidi"/>
          <w:sz w:val="24"/>
          <w:szCs w:val="24"/>
        </w:rPr>
      </w:pPr>
      <w:r w:rsidRPr="00BB5409">
        <w:rPr>
          <w:rFonts w:asciiTheme="majorBidi" w:hAnsiTheme="majorBidi" w:cstheme="majorBidi"/>
          <w:sz w:val="24"/>
          <w:szCs w:val="24"/>
        </w:rPr>
        <w:t xml:space="preserve">The isolated RNA of viruses </w:t>
      </w:r>
      <w:r w:rsidR="00120F65" w:rsidRPr="00BB5409">
        <w:rPr>
          <w:rFonts w:asciiTheme="majorBidi" w:hAnsiTheme="majorBidi" w:cstheme="majorBidi"/>
          <w:sz w:val="24"/>
          <w:szCs w:val="24"/>
        </w:rPr>
        <w:t>with positive</w:t>
      </w:r>
      <w:r w:rsidRPr="00BB5409">
        <w:rPr>
          <w:rFonts w:asciiTheme="majorBidi" w:hAnsiTheme="majorBidi" w:cstheme="majorBidi"/>
          <w:sz w:val="24"/>
          <w:szCs w:val="24"/>
        </w:rPr>
        <w:t xml:space="preserve">-sense </w:t>
      </w:r>
      <w:r w:rsidR="00120F65" w:rsidRPr="00BB5409">
        <w:rPr>
          <w:rFonts w:asciiTheme="majorBidi" w:hAnsiTheme="majorBidi" w:cstheme="majorBidi"/>
          <w:sz w:val="24"/>
          <w:szCs w:val="24"/>
        </w:rPr>
        <w:t>genome (</w:t>
      </w:r>
      <w:r w:rsidRPr="00BB5409">
        <w:rPr>
          <w:rFonts w:asciiTheme="majorBidi" w:hAnsiTheme="majorBidi" w:cstheme="majorBidi"/>
          <w:sz w:val="24"/>
          <w:szCs w:val="24"/>
        </w:rPr>
        <w:t>Enveloped) (</w:t>
      </w:r>
      <w:proofErr w:type="spellStart"/>
      <w:r w:rsidRPr="00BB5409">
        <w:rPr>
          <w:rFonts w:asciiTheme="majorBidi" w:hAnsiTheme="majorBidi" w:cstheme="majorBidi"/>
          <w:sz w:val="24"/>
          <w:szCs w:val="24"/>
        </w:rPr>
        <w:t>eg</w:t>
      </w:r>
      <w:proofErr w:type="spellEnd"/>
      <w:r w:rsidRPr="00BB5409">
        <w:rPr>
          <w:rFonts w:asciiTheme="majorBidi" w:hAnsiTheme="majorBidi" w:cstheme="majorBidi"/>
          <w:sz w:val="24"/>
          <w:szCs w:val="24"/>
        </w:rPr>
        <w:t xml:space="preserve">, </w:t>
      </w:r>
      <w:proofErr w:type="spellStart"/>
      <w:r w:rsidRPr="00BB5409">
        <w:rPr>
          <w:rFonts w:asciiTheme="majorBidi" w:hAnsiTheme="majorBidi" w:cstheme="majorBidi"/>
          <w:sz w:val="24"/>
          <w:szCs w:val="24"/>
        </w:rPr>
        <w:t>Togaviruses</w:t>
      </w:r>
      <w:proofErr w:type="spellEnd"/>
      <w:r w:rsidRPr="00BB5409">
        <w:rPr>
          <w:rFonts w:asciiTheme="majorBidi" w:hAnsiTheme="majorBidi" w:cstheme="majorBidi"/>
          <w:sz w:val="24"/>
          <w:szCs w:val="24"/>
        </w:rPr>
        <w:t>, Coronaviruses)</w:t>
      </w:r>
      <w:r w:rsidR="00120F65">
        <w:rPr>
          <w:rFonts w:asciiTheme="majorBidi" w:hAnsiTheme="majorBidi" w:cstheme="majorBidi"/>
          <w:sz w:val="24"/>
          <w:szCs w:val="24"/>
        </w:rPr>
        <w:t xml:space="preserve"> </w:t>
      </w:r>
      <w:r w:rsidRPr="00BB5409">
        <w:rPr>
          <w:rFonts w:asciiTheme="majorBidi" w:hAnsiTheme="majorBidi" w:cstheme="majorBidi"/>
          <w:sz w:val="24"/>
          <w:szCs w:val="24"/>
        </w:rPr>
        <w:t>whereas (Non-enveloped) Picornaviruses) is infectious, and the molecule functions as an m RNA with the infected cell.</w:t>
      </w:r>
    </w:p>
    <w:p w:rsidR="00BB5409" w:rsidRPr="00BB5409" w:rsidRDefault="00BB5409" w:rsidP="00BB5409">
      <w:pPr>
        <w:rPr>
          <w:rFonts w:asciiTheme="majorBidi" w:hAnsiTheme="majorBidi" w:cstheme="majorBidi"/>
          <w:sz w:val="24"/>
          <w:szCs w:val="24"/>
        </w:rPr>
      </w:pPr>
      <w:r w:rsidRPr="00BB5409">
        <w:rPr>
          <w:rFonts w:asciiTheme="majorBidi" w:hAnsiTheme="majorBidi" w:cstheme="majorBidi"/>
          <w:sz w:val="24"/>
          <w:szCs w:val="24"/>
        </w:rPr>
        <w:t xml:space="preserve">The isolated RNA of negative-sense RNA viruses, such as </w:t>
      </w:r>
      <w:proofErr w:type="spellStart"/>
      <w:r w:rsidRPr="00BB5409">
        <w:rPr>
          <w:rFonts w:asciiTheme="majorBidi" w:hAnsiTheme="majorBidi" w:cstheme="majorBidi"/>
          <w:sz w:val="24"/>
          <w:szCs w:val="24"/>
        </w:rPr>
        <w:t>rhabdoviruses</w:t>
      </w:r>
      <w:proofErr w:type="spellEnd"/>
      <w:r w:rsidRPr="00BB5409">
        <w:rPr>
          <w:rFonts w:asciiTheme="majorBidi" w:hAnsiTheme="majorBidi" w:cstheme="majorBidi"/>
          <w:sz w:val="24"/>
          <w:szCs w:val="24"/>
        </w:rPr>
        <w:t xml:space="preserve"> and </w:t>
      </w:r>
      <w:proofErr w:type="spellStart"/>
      <w:r w:rsidRPr="00BB5409">
        <w:rPr>
          <w:rFonts w:asciiTheme="majorBidi" w:hAnsiTheme="majorBidi" w:cstheme="majorBidi"/>
          <w:sz w:val="24"/>
          <w:szCs w:val="24"/>
        </w:rPr>
        <w:t>orthomyxoviruses</w:t>
      </w:r>
      <w:proofErr w:type="spellEnd"/>
      <w:r w:rsidRPr="00BB5409">
        <w:rPr>
          <w:rFonts w:asciiTheme="majorBidi" w:hAnsiTheme="majorBidi" w:cstheme="majorBidi"/>
          <w:sz w:val="24"/>
          <w:szCs w:val="24"/>
        </w:rPr>
        <w:t>, is not infectious.</w:t>
      </w:r>
    </w:p>
    <w:p w:rsidR="00BB5409" w:rsidRDefault="00BB5409" w:rsidP="00BB5409">
      <w:pPr>
        <w:rPr>
          <w:rFonts w:asciiTheme="majorBidi" w:eastAsia="Times New Roman" w:hAnsiTheme="majorBidi" w:cstheme="majorBidi"/>
          <w:sz w:val="24"/>
          <w:szCs w:val="24"/>
        </w:rPr>
      </w:pPr>
      <w:r w:rsidRPr="00BB5409">
        <w:rPr>
          <w:rFonts w:asciiTheme="majorBidi" w:hAnsiTheme="majorBidi" w:cstheme="majorBidi"/>
          <w:sz w:val="24"/>
          <w:szCs w:val="24"/>
        </w:rPr>
        <w:t xml:space="preserve">It composed of the two nucleotides of </w:t>
      </w:r>
      <w:proofErr w:type="gramStart"/>
      <w:r w:rsidRPr="00BB5409">
        <w:rPr>
          <w:rFonts w:asciiTheme="majorBidi" w:hAnsiTheme="majorBidi" w:cstheme="majorBidi"/>
          <w:sz w:val="24"/>
          <w:szCs w:val="24"/>
        </w:rPr>
        <w:t>purine  bases</w:t>
      </w:r>
      <w:proofErr w:type="gramEnd"/>
      <w:r w:rsidRPr="00BB5409">
        <w:rPr>
          <w:rFonts w:asciiTheme="majorBidi" w:hAnsiTheme="majorBidi" w:cstheme="majorBidi"/>
          <w:sz w:val="24"/>
          <w:szCs w:val="24"/>
        </w:rPr>
        <w:t xml:space="preserve"> (A=adenine and G=guanine) and two nucleotides of pyrimidine bases (C=cytosine and U=uracil) while T=thymidine is not included.</w:t>
      </w:r>
      <w:r>
        <w:rPr>
          <w:rFonts w:asciiTheme="majorBidi" w:eastAsia="Times New Roman" w:hAnsiTheme="majorBidi" w:cstheme="majorBidi"/>
          <w:sz w:val="24"/>
          <w:szCs w:val="24"/>
        </w:rPr>
        <w:t xml:space="preserve"> </w:t>
      </w:r>
    </w:p>
    <w:p w:rsidR="00B97D65" w:rsidRPr="00BB5409" w:rsidRDefault="00BB5409" w:rsidP="00BB5409">
      <w:pPr>
        <w:rPr>
          <w:rFonts w:ascii="Verdana" w:eastAsia="Times New Roman" w:hAnsi="Verdana" w:cs="Times New Roman"/>
          <w:b/>
          <w:bCs/>
          <w:i/>
          <w:iCs/>
          <w:sz w:val="18"/>
          <w:szCs w:val="18"/>
        </w:rPr>
      </w:pPr>
      <w:proofErr w:type="gramStart"/>
      <w:r w:rsidRPr="00BB5409">
        <w:rPr>
          <w:rFonts w:asciiTheme="majorBidi" w:eastAsia="Times New Roman" w:hAnsiTheme="majorBidi" w:cstheme="majorBidi"/>
          <w:b/>
          <w:bCs/>
          <w:sz w:val="24"/>
          <w:szCs w:val="24"/>
        </w:rPr>
        <w:t>dsRNA</w:t>
      </w:r>
      <w:proofErr w:type="gramEnd"/>
      <w:r w:rsidRPr="00BB5409">
        <w:rPr>
          <w:rFonts w:asciiTheme="majorBidi" w:eastAsia="Times New Roman" w:hAnsiTheme="majorBidi" w:cstheme="majorBidi"/>
          <w:b/>
          <w:bCs/>
          <w:sz w:val="24"/>
          <w:szCs w:val="24"/>
        </w:rPr>
        <w:t xml:space="preserve"> (reo, </w:t>
      </w:r>
      <w:proofErr w:type="spellStart"/>
      <w:r w:rsidRPr="00BB5409">
        <w:rPr>
          <w:rFonts w:asciiTheme="majorBidi" w:eastAsia="Times New Roman" w:hAnsiTheme="majorBidi" w:cstheme="majorBidi"/>
          <w:b/>
          <w:bCs/>
          <w:sz w:val="24"/>
          <w:szCs w:val="24"/>
        </w:rPr>
        <w:t>rota</w:t>
      </w:r>
      <w:proofErr w:type="spellEnd"/>
      <w:r w:rsidRPr="00BB5409">
        <w:rPr>
          <w:rFonts w:asciiTheme="majorBidi" w:eastAsia="Times New Roman" w:hAnsiTheme="majorBidi" w:cstheme="majorBidi"/>
          <w:b/>
          <w:bCs/>
          <w:sz w:val="24"/>
          <w:szCs w:val="24"/>
        </w:rPr>
        <w:t>)</w:t>
      </w:r>
      <w:r w:rsidR="00C7636E" w:rsidRPr="00BB5409">
        <w:rPr>
          <w:rFonts w:asciiTheme="majorBidi" w:eastAsia="Times New Roman" w:hAnsiTheme="majorBidi" w:cstheme="majorBidi"/>
          <w:b/>
          <w:bCs/>
          <w:sz w:val="24"/>
          <w:szCs w:val="24"/>
        </w:rPr>
        <w:br/>
      </w:r>
    </w:p>
    <w:p w:rsidR="00357FEB" w:rsidRPr="0053380D" w:rsidRDefault="00357FEB" w:rsidP="00357FEB">
      <w:pPr>
        <w:jc w:val="both"/>
        <w:rPr>
          <w:rFonts w:asciiTheme="majorBidi" w:hAnsiTheme="majorBidi" w:cstheme="majorBidi"/>
          <w:sz w:val="24"/>
          <w:szCs w:val="24"/>
        </w:rPr>
      </w:pPr>
      <w:r w:rsidRPr="0053380D">
        <w:rPr>
          <w:rFonts w:asciiTheme="majorBidi" w:hAnsiTheme="majorBidi" w:cstheme="majorBidi"/>
          <w:sz w:val="24"/>
          <w:szCs w:val="24"/>
        </w:rPr>
        <w:t xml:space="preserve">The size of RNA is ranged between 1.7 kb to 33kb for single stranded and from 7kbp to 27 </w:t>
      </w:r>
      <w:proofErr w:type="spellStart"/>
      <w:r w:rsidRPr="0053380D">
        <w:rPr>
          <w:rFonts w:asciiTheme="majorBidi" w:hAnsiTheme="majorBidi" w:cstheme="majorBidi"/>
          <w:sz w:val="24"/>
          <w:szCs w:val="24"/>
        </w:rPr>
        <w:t>kbp</w:t>
      </w:r>
      <w:proofErr w:type="spellEnd"/>
      <w:r w:rsidRPr="0053380D">
        <w:rPr>
          <w:rFonts w:asciiTheme="majorBidi" w:hAnsiTheme="majorBidi" w:cstheme="majorBidi"/>
          <w:sz w:val="24"/>
          <w:szCs w:val="24"/>
        </w:rPr>
        <w:t xml:space="preserve"> for double stranded.</w:t>
      </w:r>
    </w:p>
    <w:p w:rsidR="00357FEB" w:rsidRPr="0053380D" w:rsidRDefault="00357FEB" w:rsidP="00357FEB">
      <w:pPr>
        <w:jc w:val="both"/>
        <w:rPr>
          <w:rFonts w:asciiTheme="majorBidi" w:hAnsiTheme="majorBidi" w:cstheme="majorBidi"/>
          <w:sz w:val="24"/>
          <w:szCs w:val="24"/>
        </w:rPr>
      </w:pPr>
      <w:r w:rsidRPr="0053380D">
        <w:rPr>
          <w:rFonts w:asciiTheme="majorBidi" w:hAnsiTheme="majorBidi" w:cstheme="majorBidi"/>
          <w:sz w:val="24"/>
          <w:szCs w:val="24"/>
        </w:rPr>
        <w:t xml:space="preserve">We can differentiate single stranded RNA from double stranded RNA by the use of </w:t>
      </w:r>
      <w:proofErr w:type="spellStart"/>
      <w:r w:rsidRPr="0053380D">
        <w:rPr>
          <w:rFonts w:asciiTheme="majorBidi" w:hAnsiTheme="majorBidi" w:cstheme="majorBidi"/>
          <w:sz w:val="24"/>
          <w:szCs w:val="24"/>
        </w:rPr>
        <w:t>acridine</w:t>
      </w:r>
      <w:proofErr w:type="spellEnd"/>
      <w:r w:rsidRPr="00357FEB">
        <w:rPr>
          <w:rFonts w:asciiTheme="majorBidi" w:hAnsiTheme="majorBidi" w:cstheme="majorBidi"/>
          <w:color w:val="002060"/>
          <w:sz w:val="24"/>
          <w:szCs w:val="24"/>
        </w:rPr>
        <w:t xml:space="preserve"> </w:t>
      </w:r>
      <w:r w:rsidRPr="0053380D">
        <w:rPr>
          <w:rFonts w:asciiTheme="majorBidi" w:hAnsiTheme="majorBidi" w:cstheme="majorBidi"/>
          <w:sz w:val="24"/>
          <w:szCs w:val="24"/>
        </w:rPr>
        <w:t>orange stain</w:t>
      </w:r>
      <w:r w:rsidR="00114FE1" w:rsidRPr="0053380D">
        <w:rPr>
          <w:rFonts w:asciiTheme="majorBidi" w:hAnsiTheme="majorBidi" w:cstheme="majorBidi"/>
          <w:sz w:val="24"/>
          <w:szCs w:val="24"/>
        </w:rPr>
        <w:t>.</w:t>
      </w:r>
    </w:p>
    <w:p w:rsidR="00357FEB" w:rsidRPr="0053380D" w:rsidRDefault="00357FEB" w:rsidP="00357FEB">
      <w:pPr>
        <w:jc w:val="both"/>
        <w:rPr>
          <w:rFonts w:asciiTheme="majorBidi" w:hAnsiTheme="majorBidi" w:cstheme="majorBidi"/>
          <w:sz w:val="24"/>
          <w:szCs w:val="24"/>
        </w:rPr>
      </w:pPr>
      <w:proofErr w:type="gramStart"/>
      <w:r w:rsidRPr="0053380D">
        <w:rPr>
          <w:rFonts w:asciiTheme="majorBidi" w:hAnsiTheme="majorBidi" w:cstheme="majorBidi"/>
          <w:sz w:val="24"/>
          <w:szCs w:val="24"/>
        </w:rPr>
        <w:t>dsRNA</w:t>
      </w:r>
      <w:proofErr w:type="gramEnd"/>
      <w:r w:rsidRPr="0053380D">
        <w:rPr>
          <w:rFonts w:asciiTheme="majorBidi" w:hAnsiTheme="majorBidi" w:cstheme="majorBidi"/>
          <w:sz w:val="24"/>
          <w:szCs w:val="24"/>
        </w:rPr>
        <w:tab/>
        <w:t>yellow to orange</w:t>
      </w:r>
    </w:p>
    <w:p w:rsidR="00357FEB" w:rsidRDefault="00357FEB" w:rsidP="00357FEB">
      <w:pPr>
        <w:jc w:val="both"/>
        <w:rPr>
          <w:rFonts w:asciiTheme="majorBidi" w:hAnsiTheme="majorBidi" w:cstheme="majorBidi"/>
          <w:sz w:val="24"/>
          <w:szCs w:val="24"/>
        </w:rPr>
      </w:pPr>
      <w:proofErr w:type="spellStart"/>
      <w:proofErr w:type="gramStart"/>
      <w:r w:rsidRPr="0053380D">
        <w:rPr>
          <w:rFonts w:asciiTheme="majorBidi" w:hAnsiTheme="majorBidi" w:cstheme="majorBidi"/>
          <w:sz w:val="24"/>
          <w:szCs w:val="24"/>
        </w:rPr>
        <w:t>ssRNA</w:t>
      </w:r>
      <w:proofErr w:type="spellEnd"/>
      <w:proofErr w:type="gramEnd"/>
      <w:r w:rsidRPr="0053380D">
        <w:rPr>
          <w:rFonts w:asciiTheme="majorBidi" w:hAnsiTheme="majorBidi" w:cstheme="majorBidi"/>
          <w:sz w:val="24"/>
          <w:szCs w:val="24"/>
        </w:rPr>
        <w:tab/>
      </w:r>
      <w:r w:rsidRPr="0053380D">
        <w:rPr>
          <w:rFonts w:asciiTheme="majorBidi" w:hAnsiTheme="majorBidi" w:cstheme="majorBidi"/>
          <w:sz w:val="24"/>
          <w:szCs w:val="24"/>
        </w:rPr>
        <w:tab/>
        <w:t>red to orange</w:t>
      </w:r>
    </w:p>
    <w:p w:rsidR="00BB5409" w:rsidRDefault="00BB5409" w:rsidP="00357FEB">
      <w:pPr>
        <w:jc w:val="both"/>
        <w:rPr>
          <w:rFonts w:asciiTheme="majorBidi" w:hAnsiTheme="majorBidi" w:cstheme="majorBidi"/>
          <w:sz w:val="24"/>
          <w:szCs w:val="24"/>
        </w:rPr>
      </w:pPr>
    </w:p>
    <w:p w:rsidR="00BB5409" w:rsidRPr="0053380D" w:rsidRDefault="00BB5409" w:rsidP="00BB5409">
      <w:pPr>
        <w:jc w:val="both"/>
        <w:rPr>
          <w:rFonts w:asciiTheme="majorBidi" w:hAnsiTheme="majorBidi" w:cstheme="majorBidi"/>
          <w:sz w:val="24"/>
          <w:szCs w:val="24"/>
        </w:rPr>
      </w:pPr>
      <w:r>
        <w:rPr>
          <w:noProof/>
        </w:rPr>
        <w:lastRenderedPageBreak/>
        <w:drawing>
          <wp:inline distT="0" distB="0" distL="0" distR="0">
            <wp:extent cx="6267450" cy="3771900"/>
            <wp:effectExtent l="0" t="0" r="0" b="0"/>
            <wp:docPr id="2" name="صورة 2" descr="C:\Users\hp - vet\AppData\Local\Microsoft\Windows\Temporary Internet Files\Content.Word\s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 vet\AppData\Local\Microsoft\Windows\Temporary Internet Files\Content.Word\sd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7510" cy="3777954"/>
                    </a:xfrm>
                    <a:prstGeom prst="rect">
                      <a:avLst/>
                    </a:prstGeom>
                    <a:noFill/>
                    <a:ln>
                      <a:noFill/>
                    </a:ln>
                  </pic:spPr>
                </pic:pic>
              </a:graphicData>
            </a:graphic>
          </wp:inline>
        </w:drawing>
      </w:r>
    </w:p>
    <w:p w:rsidR="00114FE1" w:rsidRPr="0053380D" w:rsidRDefault="00114FE1" w:rsidP="00357FEB">
      <w:pPr>
        <w:jc w:val="both"/>
        <w:rPr>
          <w:rFonts w:asciiTheme="majorBidi" w:hAnsiTheme="majorBidi" w:cstheme="majorBidi"/>
          <w:sz w:val="24"/>
          <w:szCs w:val="24"/>
        </w:rPr>
      </w:pPr>
    </w:p>
    <w:p w:rsidR="00357FEB" w:rsidRDefault="00357FEB" w:rsidP="00603C6B">
      <w:pPr>
        <w:rPr>
          <w:rFonts w:asciiTheme="majorBidi" w:hAnsiTheme="majorBidi" w:cstheme="majorBidi"/>
          <w:b/>
          <w:bCs/>
          <w:sz w:val="24"/>
          <w:szCs w:val="24"/>
        </w:rPr>
      </w:pPr>
      <w:r w:rsidRPr="0053380D">
        <w:rPr>
          <w:rFonts w:asciiTheme="majorBidi" w:hAnsiTheme="majorBidi" w:cstheme="majorBidi"/>
          <w:b/>
          <w:bCs/>
          <w:sz w:val="24"/>
          <w:szCs w:val="24"/>
        </w:rPr>
        <w:t>DNA</w:t>
      </w:r>
    </w:p>
    <w:p w:rsidR="00BB5409" w:rsidRPr="0053380D" w:rsidRDefault="00BB5409" w:rsidP="00603C6B">
      <w:pPr>
        <w:rPr>
          <w:rFonts w:asciiTheme="majorBidi" w:hAnsiTheme="majorBidi" w:cstheme="majorBidi"/>
          <w:b/>
          <w:bCs/>
          <w:sz w:val="24"/>
          <w:szCs w:val="24"/>
        </w:rPr>
      </w:pPr>
      <w:r>
        <w:rPr>
          <w:rFonts w:asciiTheme="majorBidi" w:hAnsiTheme="majorBidi" w:cstheme="majorBidi"/>
          <w:b/>
          <w:bCs/>
          <w:sz w:val="24"/>
          <w:szCs w:val="24"/>
        </w:rPr>
        <w:t>Most DNA viruses are double stranded with icosahedral symmetry, and replicated in the nucleus of the infected cells</w:t>
      </w:r>
      <w:r w:rsidR="00990D2D">
        <w:rPr>
          <w:rFonts w:asciiTheme="majorBidi" w:hAnsiTheme="majorBidi" w:cstheme="majorBidi"/>
          <w:b/>
          <w:bCs/>
          <w:sz w:val="24"/>
          <w:szCs w:val="24"/>
        </w:rPr>
        <w:t>, except parvovirus which was single stranded virus and pox virus which was not icosahedral symmetry and replicated in the cytoplasm of infected cells.</w:t>
      </w:r>
    </w:p>
    <w:p w:rsidR="00357FEB" w:rsidRPr="0053380D" w:rsidRDefault="00120F65" w:rsidP="00357FEB">
      <w:pPr>
        <w:rPr>
          <w:rFonts w:asciiTheme="majorBidi" w:hAnsiTheme="majorBidi" w:cstheme="majorBidi"/>
          <w:sz w:val="24"/>
          <w:szCs w:val="24"/>
        </w:rPr>
      </w:pPr>
      <w:r>
        <w:rPr>
          <w:rFonts w:asciiTheme="majorBidi" w:hAnsiTheme="majorBidi" w:cstheme="majorBidi"/>
          <w:noProof/>
          <w:sz w:val="24"/>
          <w:szCs w:val="24"/>
        </w:rPr>
        <w:pict>
          <v:shape id="_x0000_s1033" type="#_x0000_t32" style="position:absolute;margin-left:41.25pt;margin-top:5.15pt;width:23.25pt;height:0;z-index:251665408" o:connectortype="straight">
            <v:stroke endarrow="block"/>
          </v:shape>
        </w:pict>
      </w:r>
      <w:r w:rsidR="0049508A" w:rsidRPr="0053380D">
        <w:rPr>
          <w:rFonts w:asciiTheme="majorBidi" w:hAnsiTheme="majorBidi" w:cstheme="majorBidi"/>
          <w:sz w:val="24"/>
          <w:szCs w:val="24"/>
        </w:rPr>
        <w:t>Either</w:t>
      </w:r>
      <w:r w:rsidR="00357FEB" w:rsidRPr="0053380D">
        <w:rPr>
          <w:rFonts w:asciiTheme="majorBidi" w:hAnsiTheme="majorBidi" w:cstheme="majorBidi"/>
          <w:sz w:val="24"/>
          <w:szCs w:val="24"/>
        </w:rPr>
        <w:t xml:space="preserve"> </w:t>
      </w:r>
      <w:r w:rsidR="0049508A" w:rsidRPr="0053380D">
        <w:rPr>
          <w:rFonts w:asciiTheme="majorBidi" w:hAnsiTheme="majorBidi" w:cstheme="majorBidi"/>
          <w:sz w:val="24"/>
          <w:szCs w:val="24"/>
        </w:rPr>
        <w:t xml:space="preserve">                </w:t>
      </w:r>
      <w:r w:rsidR="00357FEB" w:rsidRPr="0053380D">
        <w:rPr>
          <w:rFonts w:asciiTheme="majorBidi" w:hAnsiTheme="majorBidi" w:cstheme="majorBidi"/>
          <w:sz w:val="24"/>
          <w:szCs w:val="24"/>
        </w:rPr>
        <w:t>Single stranded</w:t>
      </w:r>
    </w:p>
    <w:p w:rsidR="00357FEB" w:rsidRPr="0053380D" w:rsidRDefault="00120F65" w:rsidP="00357FEB">
      <w:pPr>
        <w:rPr>
          <w:rFonts w:asciiTheme="majorBidi" w:hAnsiTheme="majorBidi" w:cstheme="majorBidi"/>
          <w:sz w:val="24"/>
          <w:szCs w:val="24"/>
        </w:rPr>
      </w:pPr>
      <w:r>
        <w:rPr>
          <w:rFonts w:asciiTheme="majorBidi" w:hAnsiTheme="majorBidi" w:cstheme="majorBidi"/>
          <w:noProof/>
          <w:sz w:val="24"/>
          <w:szCs w:val="24"/>
        </w:rPr>
        <w:pict>
          <v:shape id="_x0000_s1034" type="#_x0000_t32" style="position:absolute;margin-left:41.25pt;margin-top:4.05pt;width:23.25pt;height:0;z-index:251666432" o:connectortype="straight">
            <v:stroke endarrow="block"/>
          </v:shape>
        </w:pict>
      </w:r>
      <w:r w:rsidR="0049508A" w:rsidRPr="0053380D">
        <w:rPr>
          <w:rFonts w:asciiTheme="majorBidi" w:hAnsiTheme="majorBidi" w:cstheme="majorBidi"/>
          <w:sz w:val="24"/>
          <w:szCs w:val="24"/>
        </w:rPr>
        <w:t xml:space="preserve">Or                       </w:t>
      </w:r>
      <w:proofErr w:type="gramStart"/>
      <w:r w:rsidR="00357FEB" w:rsidRPr="0053380D">
        <w:rPr>
          <w:rFonts w:asciiTheme="majorBidi" w:hAnsiTheme="majorBidi" w:cstheme="majorBidi"/>
          <w:sz w:val="24"/>
          <w:szCs w:val="24"/>
        </w:rPr>
        <w:t>Double</w:t>
      </w:r>
      <w:proofErr w:type="gramEnd"/>
      <w:r w:rsidR="00357FEB" w:rsidRPr="0053380D">
        <w:rPr>
          <w:rFonts w:asciiTheme="majorBidi" w:hAnsiTheme="majorBidi" w:cstheme="majorBidi"/>
          <w:sz w:val="24"/>
          <w:szCs w:val="24"/>
        </w:rPr>
        <w:t xml:space="preserve"> stranded</w:t>
      </w:r>
    </w:p>
    <w:p w:rsidR="00357FEB" w:rsidRPr="0053380D" w:rsidRDefault="00120F65" w:rsidP="00357FEB">
      <w:pPr>
        <w:rPr>
          <w:rFonts w:asciiTheme="majorBidi" w:hAnsiTheme="majorBidi" w:cstheme="majorBidi"/>
          <w:sz w:val="24"/>
          <w:szCs w:val="24"/>
        </w:rPr>
      </w:pPr>
      <w:r>
        <w:rPr>
          <w:rFonts w:asciiTheme="majorBidi" w:hAnsiTheme="majorBidi" w:cstheme="majorBidi"/>
          <w:noProof/>
          <w:sz w:val="24"/>
          <w:szCs w:val="24"/>
        </w:rPr>
        <w:pict>
          <v:shape id="_x0000_s1035" type="#_x0000_t32" style="position:absolute;margin-left:41.25pt;margin-top:5.9pt;width:23.25pt;height:0;z-index:251667456" o:connectortype="straight">
            <v:stroke endarrow="block"/>
          </v:shape>
        </w:pict>
      </w:r>
      <w:r w:rsidR="0049508A" w:rsidRPr="0053380D">
        <w:rPr>
          <w:rFonts w:asciiTheme="majorBidi" w:hAnsiTheme="majorBidi" w:cstheme="majorBidi"/>
          <w:sz w:val="24"/>
          <w:szCs w:val="24"/>
        </w:rPr>
        <w:t xml:space="preserve">Either                  </w:t>
      </w:r>
      <w:r w:rsidR="00357FEB" w:rsidRPr="0053380D">
        <w:rPr>
          <w:rFonts w:asciiTheme="majorBidi" w:hAnsiTheme="majorBidi" w:cstheme="majorBidi"/>
          <w:sz w:val="24"/>
          <w:szCs w:val="24"/>
        </w:rPr>
        <w:t>Linear</w:t>
      </w:r>
    </w:p>
    <w:p w:rsidR="00357FEB" w:rsidRPr="0053380D" w:rsidRDefault="00120F65" w:rsidP="00357FEB">
      <w:pPr>
        <w:rPr>
          <w:rFonts w:asciiTheme="majorBidi" w:hAnsiTheme="majorBidi" w:cstheme="majorBidi"/>
          <w:sz w:val="24"/>
          <w:szCs w:val="24"/>
        </w:rPr>
      </w:pPr>
      <w:r>
        <w:rPr>
          <w:rFonts w:asciiTheme="majorBidi" w:hAnsiTheme="majorBidi" w:cstheme="majorBidi"/>
          <w:noProof/>
          <w:sz w:val="24"/>
          <w:szCs w:val="24"/>
        </w:rPr>
        <w:pict>
          <v:shape id="_x0000_s1036" type="#_x0000_t32" style="position:absolute;margin-left:44.25pt;margin-top:5.55pt;width:23.25pt;height:0;z-index:251668480" o:connectortype="straight">
            <v:stroke endarrow="block"/>
          </v:shape>
        </w:pict>
      </w:r>
      <w:r w:rsidR="0049508A" w:rsidRPr="0053380D">
        <w:rPr>
          <w:rFonts w:asciiTheme="majorBidi" w:hAnsiTheme="majorBidi" w:cstheme="majorBidi"/>
          <w:sz w:val="24"/>
          <w:szCs w:val="24"/>
        </w:rPr>
        <w:t xml:space="preserve">Or                        </w:t>
      </w:r>
      <w:r w:rsidR="00357FEB" w:rsidRPr="0053380D">
        <w:rPr>
          <w:rFonts w:asciiTheme="majorBidi" w:hAnsiTheme="majorBidi" w:cstheme="majorBidi"/>
          <w:sz w:val="24"/>
          <w:szCs w:val="24"/>
        </w:rPr>
        <w:t>Circular</w:t>
      </w:r>
    </w:p>
    <w:p w:rsidR="00357FEB" w:rsidRPr="0053380D" w:rsidRDefault="00357FEB" w:rsidP="00357FEB">
      <w:pPr>
        <w:rPr>
          <w:rFonts w:asciiTheme="majorBidi" w:hAnsiTheme="majorBidi" w:cstheme="majorBidi"/>
          <w:sz w:val="24"/>
          <w:szCs w:val="24"/>
        </w:rPr>
      </w:pPr>
    </w:p>
    <w:p w:rsidR="00357FEB" w:rsidRPr="0053380D" w:rsidRDefault="00120F65" w:rsidP="00357FEB">
      <w:pPr>
        <w:rPr>
          <w:rFonts w:asciiTheme="majorBidi" w:hAnsiTheme="majorBidi" w:cstheme="majorBidi"/>
          <w:sz w:val="24"/>
          <w:szCs w:val="24"/>
        </w:rPr>
      </w:pPr>
      <w:r>
        <w:rPr>
          <w:rFonts w:asciiTheme="majorBidi" w:hAnsiTheme="majorBidi" w:cstheme="majorBidi"/>
          <w:noProof/>
          <w:sz w:val="24"/>
          <w:szCs w:val="24"/>
        </w:rPr>
        <w:pict>
          <v:shape id="_x0000_s1037" type="#_x0000_t32" style="position:absolute;margin-left:105.75pt;margin-top:13.8pt;width:123.75pt;height:.05pt;z-index:251669504" o:connectortype="straight">
            <v:stroke endarrow="block"/>
          </v:shape>
        </w:pict>
      </w:r>
      <w:r w:rsidR="00357FEB" w:rsidRPr="0053380D">
        <w:rPr>
          <w:rFonts w:asciiTheme="majorBidi" w:hAnsiTheme="majorBidi" w:cstheme="majorBidi"/>
          <w:b/>
          <w:bCs/>
          <w:sz w:val="24"/>
          <w:szCs w:val="24"/>
          <w:u w:val="single"/>
        </w:rPr>
        <w:t>Purine Bases</w:t>
      </w:r>
      <w:r w:rsidR="0049508A" w:rsidRPr="0053380D">
        <w:rPr>
          <w:rFonts w:asciiTheme="majorBidi" w:hAnsiTheme="majorBidi" w:cstheme="majorBidi"/>
          <w:sz w:val="24"/>
          <w:szCs w:val="24"/>
        </w:rPr>
        <w:t xml:space="preserve">                                                                        </w:t>
      </w:r>
      <w:r w:rsidR="00357FEB" w:rsidRPr="0053380D">
        <w:rPr>
          <w:rFonts w:asciiTheme="majorBidi" w:hAnsiTheme="majorBidi" w:cstheme="majorBidi"/>
          <w:b/>
          <w:bCs/>
          <w:sz w:val="24"/>
          <w:szCs w:val="24"/>
          <w:u w:val="single"/>
        </w:rPr>
        <w:t>Pyrimidine Bases</w:t>
      </w:r>
    </w:p>
    <w:p w:rsidR="00357FEB" w:rsidRPr="0053380D" w:rsidRDefault="00120F65" w:rsidP="00357FEB">
      <w:pPr>
        <w:rPr>
          <w:rFonts w:asciiTheme="majorBidi" w:hAnsiTheme="majorBidi" w:cstheme="majorBidi"/>
          <w:sz w:val="24"/>
          <w:szCs w:val="24"/>
        </w:rPr>
      </w:pPr>
      <w:r>
        <w:rPr>
          <w:rFonts w:asciiTheme="majorBidi" w:hAnsiTheme="majorBidi" w:cstheme="majorBidi"/>
          <w:noProof/>
          <w:sz w:val="24"/>
          <w:szCs w:val="24"/>
        </w:rPr>
        <w:pict>
          <v:shape id="_x0000_s1038" type="#_x0000_t32" style="position:absolute;margin-left:108pt;margin-top:8.15pt;width:121.5pt;height:.05pt;z-index:251670528" o:connectortype="straight">
            <v:stroke endarrow="block"/>
          </v:shape>
        </w:pict>
      </w:r>
      <w:r w:rsidR="0049508A" w:rsidRPr="0053380D">
        <w:rPr>
          <w:rFonts w:asciiTheme="majorBidi" w:hAnsiTheme="majorBidi" w:cstheme="majorBidi"/>
          <w:sz w:val="24"/>
          <w:szCs w:val="24"/>
        </w:rPr>
        <w:t xml:space="preserve">Adenine=A                                                                           </w:t>
      </w:r>
      <w:r w:rsidR="00357FEB" w:rsidRPr="0053380D">
        <w:rPr>
          <w:rFonts w:asciiTheme="majorBidi" w:hAnsiTheme="majorBidi" w:cstheme="majorBidi"/>
          <w:sz w:val="24"/>
          <w:szCs w:val="24"/>
        </w:rPr>
        <w:t>Thymine=T</w:t>
      </w:r>
    </w:p>
    <w:p w:rsidR="00357FEB" w:rsidRPr="0053380D" w:rsidRDefault="00120F65" w:rsidP="00357FEB">
      <w:pPr>
        <w:rPr>
          <w:rFonts w:asciiTheme="majorBidi" w:hAnsiTheme="majorBidi" w:cstheme="majorBidi"/>
          <w:sz w:val="24"/>
          <w:szCs w:val="24"/>
        </w:rPr>
      </w:pPr>
      <w:r>
        <w:rPr>
          <w:rFonts w:asciiTheme="majorBidi" w:hAnsiTheme="majorBidi" w:cstheme="majorBidi"/>
          <w:noProof/>
          <w:sz w:val="24"/>
          <w:szCs w:val="24"/>
        </w:rPr>
        <w:pict>
          <v:shape id="_x0000_s1039" type="#_x0000_t32" style="position:absolute;margin-left:113.25pt;margin-top:6.35pt;width:116.25pt;height:.05pt;z-index:251671552" o:connectortype="straight">
            <v:stroke endarrow="block"/>
          </v:shape>
        </w:pict>
      </w:r>
      <w:r w:rsidR="0049508A" w:rsidRPr="0053380D">
        <w:rPr>
          <w:rFonts w:asciiTheme="majorBidi" w:hAnsiTheme="majorBidi" w:cstheme="majorBidi"/>
          <w:sz w:val="24"/>
          <w:szCs w:val="24"/>
        </w:rPr>
        <w:t xml:space="preserve">Guanine=G                                                                             </w:t>
      </w:r>
      <w:r w:rsidR="00357FEB" w:rsidRPr="0053380D">
        <w:rPr>
          <w:rFonts w:asciiTheme="majorBidi" w:hAnsiTheme="majorBidi" w:cstheme="majorBidi"/>
          <w:sz w:val="24"/>
          <w:szCs w:val="24"/>
        </w:rPr>
        <w:t>Cytosine=C</w:t>
      </w:r>
    </w:p>
    <w:p w:rsidR="00357FEB" w:rsidRPr="0053380D" w:rsidRDefault="00357FEB" w:rsidP="00357FEB">
      <w:pPr>
        <w:rPr>
          <w:rFonts w:asciiTheme="majorBidi" w:hAnsiTheme="majorBidi" w:cstheme="majorBidi"/>
          <w:sz w:val="24"/>
          <w:szCs w:val="24"/>
        </w:rPr>
      </w:pPr>
      <w:r w:rsidRPr="0053380D">
        <w:rPr>
          <w:rFonts w:asciiTheme="majorBidi" w:hAnsiTheme="majorBidi" w:cstheme="majorBidi"/>
          <w:sz w:val="24"/>
          <w:szCs w:val="24"/>
        </w:rPr>
        <w:t>While uracil from pyrimidine bases is not included</w:t>
      </w:r>
    </w:p>
    <w:p w:rsidR="00357FEB" w:rsidRPr="0053380D" w:rsidRDefault="00357FEB" w:rsidP="00357FEB">
      <w:pPr>
        <w:rPr>
          <w:rFonts w:asciiTheme="majorBidi" w:hAnsiTheme="majorBidi" w:cstheme="majorBidi"/>
          <w:sz w:val="24"/>
          <w:szCs w:val="24"/>
        </w:rPr>
      </w:pPr>
    </w:p>
    <w:p w:rsidR="00357FEB" w:rsidRPr="0053380D" w:rsidRDefault="00357FEB" w:rsidP="00357FEB">
      <w:pPr>
        <w:rPr>
          <w:rFonts w:asciiTheme="majorBidi" w:hAnsiTheme="majorBidi" w:cstheme="majorBidi"/>
          <w:sz w:val="24"/>
          <w:szCs w:val="24"/>
        </w:rPr>
      </w:pPr>
      <w:r w:rsidRPr="0053380D">
        <w:rPr>
          <w:rFonts w:asciiTheme="majorBidi" w:hAnsiTheme="majorBidi" w:cstheme="majorBidi"/>
          <w:sz w:val="24"/>
          <w:szCs w:val="24"/>
        </w:rPr>
        <w:t>A=T</w:t>
      </w:r>
    </w:p>
    <w:p w:rsidR="00357FEB" w:rsidRPr="0053380D" w:rsidRDefault="0049508A" w:rsidP="00357FEB">
      <w:pPr>
        <w:rPr>
          <w:rFonts w:asciiTheme="majorBidi" w:hAnsiTheme="majorBidi" w:cstheme="majorBidi"/>
          <w:sz w:val="24"/>
          <w:szCs w:val="24"/>
        </w:rPr>
      </w:pPr>
      <w:r w:rsidRPr="0053380D">
        <w:rPr>
          <w:rFonts w:asciiTheme="majorBidi" w:hAnsiTheme="majorBidi" w:cstheme="majorBidi"/>
          <w:sz w:val="24"/>
          <w:szCs w:val="24"/>
        </w:rPr>
        <w:t>G=</w:t>
      </w:r>
      <w:r w:rsidR="00357FEB" w:rsidRPr="0053380D">
        <w:rPr>
          <w:rFonts w:asciiTheme="majorBidi" w:hAnsiTheme="majorBidi" w:cstheme="majorBidi"/>
          <w:sz w:val="24"/>
          <w:szCs w:val="24"/>
        </w:rPr>
        <w:t>C</w:t>
      </w:r>
    </w:p>
    <w:p w:rsidR="00357FEB" w:rsidRPr="0053380D" w:rsidRDefault="00120F65" w:rsidP="0049508A">
      <w:pPr>
        <w:rPr>
          <w:rFonts w:asciiTheme="majorBidi" w:hAnsiTheme="majorBidi" w:cstheme="majorBidi"/>
          <w:sz w:val="24"/>
          <w:szCs w:val="24"/>
        </w:rPr>
      </w:pPr>
      <w:r>
        <w:rPr>
          <w:rFonts w:asciiTheme="majorBidi" w:hAnsiTheme="majorBidi" w:cstheme="majorBidi"/>
          <w:noProof/>
          <w:sz w:val="24"/>
          <w:szCs w:val="24"/>
        </w:rPr>
        <w:pict>
          <v:shape id="_x0000_s1040" type="#_x0000_t32" style="position:absolute;margin-left:54.75pt;margin-top:3.75pt;width:23.25pt;height:0;z-index:251672576" o:connectortype="straight">
            <v:stroke endarrow="block"/>
          </v:shape>
        </w:pict>
      </w:r>
      <w:r w:rsidR="00357FEB" w:rsidRPr="0053380D">
        <w:rPr>
          <w:rFonts w:asciiTheme="majorBidi" w:hAnsiTheme="majorBidi" w:cstheme="majorBidi"/>
          <w:sz w:val="24"/>
          <w:szCs w:val="24"/>
        </w:rPr>
        <w:t>P</w:t>
      </w:r>
      <w:r w:rsidR="0049508A" w:rsidRPr="0053380D">
        <w:rPr>
          <w:rFonts w:asciiTheme="majorBidi" w:hAnsiTheme="majorBidi" w:cstheme="majorBidi"/>
          <w:sz w:val="24"/>
          <w:szCs w:val="24"/>
        </w:rPr>
        <w:t xml:space="preserve">                                        </w:t>
      </w:r>
      <w:proofErr w:type="spellStart"/>
      <w:r w:rsidR="00357FEB" w:rsidRPr="0053380D">
        <w:rPr>
          <w:rFonts w:asciiTheme="majorBidi" w:hAnsiTheme="majorBidi" w:cstheme="majorBidi"/>
          <w:sz w:val="24"/>
          <w:szCs w:val="24"/>
        </w:rPr>
        <w:t>P</w:t>
      </w:r>
      <w:proofErr w:type="spellEnd"/>
      <w:r w:rsidR="00357FEB" w:rsidRPr="0053380D">
        <w:rPr>
          <w:rFonts w:asciiTheme="majorBidi" w:hAnsiTheme="majorBidi" w:cstheme="majorBidi"/>
          <w:sz w:val="24"/>
          <w:szCs w:val="24"/>
        </w:rPr>
        <w:t>|</w:t>
      </w:r>
    </w:p>
    <w:p w:rsidR="00357FEB" w:rsidRPr="0053380D" w:rsidRDefault="00357FEB" w:rsidP="00357FEB">
      <w:pPr>
        <w:rPr>
          <w:rFonts w:asciiTheme="majorBidi" w:hAnsiTheme="majorBidi" w:cstheme="majorBidi"/>
          <w:sz w:val="24"/>
          <w:szCs w:val="24"/>
        </w:rPr>
      </w:pPr>
      <w:r w:rsidRPr="0053380D">
        <w:rPr>
          <w:rFonts w:asciiTheme="majorBidi" w:hAnsiTheme="majorBidi" w:cstheme="majorBidi"/>
          <w:sz w:val="24"/>
          <w:szCs w:val="24"/>
        </w:rPr>
        <w:t>Sugar———A=T———Sugar</w:t>
      </w:r>
    </w:p>
    <w:p w:rsidR="00357FEB" w:rsidRPr="0053380D" w:rsidRDefault="00120F65" w:rsidP="0049508A">
      <w:pPr>
        <w:rPr>
          <w:rFonts w:asciiTheme="majorBidi" w:hAnsiTheme="majorBidi" w:cstheme="majorBidi"/>
          <w:sz w:val="24"/>
          <w:szCs w:val="24"/>
        </w:rPr>
      </w:pPr>
      <w:r>
        <w:rPr>
          <w:rFonts w:asciiTheme="majorBidi" w:hAnsiTheme="majorBidi" w:cstheme="majorBidi"/>
          <w:noProof/>
          <w:sz w:val="24"/>
          <w:szCs w:val="24"/>
        </w:rPr>
        <w:pict>
          <v:shape id="_x0000_s1041" type="#_x0000_t32" style="position:absolute;margin-left:55.5pt;margin-top:6pt;width:23.25pt;height:0;z-index:251673600" o:connectortype="straight">
            <v:stroke endarrow="block"/>
          </v:shape>
        </w:pict>
      </w:r>
      <w:r w:rsidR="00357FEB" w:rsidRPr="0053380D">
        <w:rPr>
          <w:rFonts w:asciiTheme="majorBidi" w:hAnsiTheme="majorBidi" w:cstheme="majorBidi"/>
          <w:sz w:val="24"/>
          <w:szCs w:val="24"/>
        </w:rPr>
        <w:t>P</w:t>
      </w:r>
      <w:r w:rsidR="0049508A" w:rsidRPr="0053380D">
        <w:rPr>
          <w:rFonts w:asciiTheme="majorBidi" w:hAnsiTheme="majorBidi" w:cstheme="majorBidi"/>
          <w:sz w:val="24"/>
          <w:szCs w:val="24"/>
        </w:rPr>
        <w:t xml:space="preserve">                                       </w:t>
      </w:r>
      <w:proofErr w:type="spellStart"/>
      <w:r w:rsidR="00357FEB" w:rsidRPr="0053380D">
        <w:rPr>
          <w:rFonts w:asciiTheme="majorBidi" w:hAnsiTheme="majorBidi" w:cstheme="majorBidi"/>
          <w:sz w:val="24"/>
          <w:szCs w:val="24"/>
        </w:rPr>
        <w:t>P</w:t>
      </w:r>
      <w:proofErr w:type="spellEnd"/>
    </w:p>
    <w:p w:rsidR="00357FEB" w:rsidRDefault="0049508A" w:rsidP="00357FEB">
      <w:pPr>
        <w:rPr>
          <w:rFonts w:asciiTheme="majorBidi" w:hAnsiTheme="majorBidi" w:cstheme="majorBidi"/>
          <w:sz w:val="24"/>
          <w:szCs w:val="24"/>
        </w:rPr>
      </w:pPr>
      <w:r w:rsidRPr="0053380D">
        <w:rPr>
          <w:rFonts w:asciiTheme="majorBidi" w:hAnsiTheme="majorBidi" w:cstheme="majorBidi"/>
          <w:sz w:val="24"/>
          <w:szCs w:val="24"/>
        </w:rPr>
        <w:t>Sugar———G=</w:t>
      </w:r>
      <w:r w:rsidR="00357FEB" w:rsidRPr="0053380D">
        <w:rPr>
          <w:rFonts w:asciiTheme="majorBidi" w:hAnsiTheme="majorBidi" w:cstheme="majorBidi"/>
          <w:sz w:val="24"/>
          <w:szCs w:val="24"/>
        </w:rPr>
        <w:t>C———Sugar</w:t>
      </w:r>
    </w:p>
    <w:p w:rsidR="00AE04B1" w:rsidRDefault="00AE04B1" w:rsidP="00357FEB">
      <w:pPr>
        <w:rPr>
          <w:rFonts w:asciiTheme="majorBidi" w:hAnsiTheme="majorBidi" w:cstheme="majorBidi"/>
          <w:sz w:val="24"/>
          <w:szCs w:val="24"/>
        </w:rPr>
      </w:pPr>
    </w:p>
    <w:p w:rsidR="00AE04B1" w:rsidRPr="0053380D" w:rsidRDefault="00AE04B1" w:rsidP="00AE04B1">
      <w:pPr>
        <w:rPr>
          <w:rFonts w:asciiTheme="majorBidi" w:hAnsiTheme="majorBidi" w:cstheme="majorBidi"/>
          <w:sz w:val="24"/>
          <w:szCs w:val="24"/>
        </w:rPr>
      </w:pPr>
      <w:r w:rsidRPr="00AE04B1">
        <w:rPr>
          <w:rFonts w:asciiTheme="majorBidi" w:hAnsiTheme="majorBidi" w:cstheme="majorBidi"/>
          <w:noProof/>
          <w:sz w:val="24"/>
          <w:szCs w:val="24"/>
        </w:rPr>
        <w:drawing>
          <wp:inline distT="0" distB="0" distL="0" distR="0" wp14:anchorId="3924BEAE" wp14:editId="51B3EFAD">
            <wp:extent cx="5486400" cy="2826385"/>
            <wp:effectExtent l="0" t="0" r="0" b="0"/>
            <wp:docPr id="20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noChangeArrowheads="1"/>
                    </pic:cNvPicPr>
                  </pic:nvPicPr>
                  <pic:blipFill>
                    <a:blip r:embed="rId8" cstate="print"/>
                    <a:srcRect/>
                    <a:stretch>
                      <a:fillRect/>
                    </a:stretch>
                  </pic:blipFill>
                  <pic:spPr bwMode="auto">
                    <a:xfrm>
                      <a:off x="0" y="0"/>
                      <a:ext cx="5486400" cy="2826385"/>
                    </a:xfrm>
                    <a:prstGeom prst="rect">
                      <a:avLst/>
                    </a:prstGeom>
                    <a:noFill/>
                    <a:ln w="9525">
                      <a:noFill/>
                      <a:miter lim="800000"/>
                      <a:headEnd/>
                      <a:tailEnd/>
                    </a:ln>
                  </pic:spPr>
                </pic:pic>
              </a:graphicData>
            </a:graphic>
          </wp:inline>
        </w:drawing>
      </w:r>
    </w:p>
    <w:p w:rsidR="00357FEB" w:rsidRPr="0053380D" w:rsidRDefault="00357FEB" w:rsidP="00357FEB">
      <w:pPr>
        <w:rPr>
          <w:rFonts w:asciiTheme="majorBidi" w:hAnsiTheme="majorBidi" w:cstheme="majorBidi"/>
          <w:sz w:val="24"/>
          <w:szCs w:val="24"/>
        </w:rPr>
      </w:pPr>
    </w:p>
    <w:p w:rsidR="00B62C7B" w:rsidRDefault="00357FEB" w:rsidP="00357FEB">
      <w:pPr>
        <w:rPr>
          <w:rFonts w:asciiTheme="majorBidi" w:hAnsiTheme="majorBidi" w:cstheme="majorBidi"/>
          <w:sz w:val="24"/>
          <w:szCs w:val="24"/>
        </w:rPr>
      </w:pPr>
      <w:r w:rsidRPr="0053380D">
        <w:rPr>
          <w:rFonts w:asciiTheme="majorBidi" w:hAnsiTheme="majorBidi" w:cstheme="majorBidi"/>
          <w:sz w:val="24"/>
          <w:szCs w:val="24"/>
        </w:rPr>
        <w:t>The size of</w:t>
      </w:r>
      <w:r w:rsidR="00097927">
        <w:rPr>
          <w:rFonts w:asciiTheme="majorBidi" w:hAnsiTheme="majorBidi" w:cstheme="majorBidi"/>
          <w:sz w:val="24"/>
          <w:szCs w:val="24"/>
        </w:rPr>
        <w:t xml:space="preserve"> </w:t>
      </w:r>
      <w:r w:rsidR="00120F65">
        <w:rPr>
          <w:rFonts w:asciiTheme="majorBidi" w:hAnsiTheme="majorBidi" w:cstheme="majorBidi"/>
          <w:sz w:val="24"/>
          <w:szCs w:val="24"/>
        </w:rPr>
        <w:t xml:space="preserve">viral </w:t>
      </w:r>
      <w:r w:rsidR="00120F65" w:rsidRPr="0053380D">
        <w:rPr>
          <w:rFonts w:asciiTheme="majorBidi" w:hAnsiTheme="majorBidi" w:cstheme="majorBidi"/>
          <w:sz w:val="24"/>
          <w:szCs w:val="24"/>
        </w:rPr>
        <w:t>DNA</w:t>
      </w:r>
      <w:r w:rsidR="00097927">
        <w:rPr>
          <w:rFonts w:asciiTheme="majorBidi" w:hAnsiTheme="majorBidi" w:cstheme="majorBidi"/>
          <w:sz w:val="24"/>
          <w:szCs w:val="24"/>
        </w:rPr>
        <w:t xml:space="preserve"> </w:t>
      </w:r>
      <w:r w:rsidR="00120F65">
        <w:rPr>
          <w:rFonts w:asciiTheme="majorBidi" w:hAnsiTheme="majorBidi" w:cstheme="majorBidi"/>
          <w:sz w:val="24"/>
          <w:szCs w:val="24"/>
        </w:rPr>
        <w:t>genome ranged</w:t>
      </w:r>
      <w:r w:rsidR="00097927">
        <w:rPr>
          <w:rFonts w:asciiTheme="majorBidi" w:hAnsiTheme="majorBidi" w:cstheme="majorBidi"/>
          <w:sz w:val="24"/>
          <w:szCs w:val="24"/>
        </w:rPr>
        <w:t xml:space="preserve"> </w:t>
      </w:r>
      <w:bookmarkStart w:id="0" w:name="_GoBack"/>
      <w:bookmarkEnd w:id="0"/>
      <w:r w:rsidR="00120F65">
        <w:rPr>
          <w:rFonts w:asciiTheme="majorBidi" w:hAnsiTheme="majorBidi" w:cstheme="majorBidi"/>
          <w:sz w:val="24"/>
          <w:szCs w:val="24"/>
        </w:rPr>
        <w:t>from (</w:t>
      </w:r>
      <w:r w:rsidR="00097927">
        <w:rPr>
          <w:rFonts w:asciiTheme="majorBidi" w:hAnsiTheme="majorBidi" w:cstheme="majorBidi"/>
          <w:sz w:val="24"/>
          <w:szCs w:val="24"/>
        </w:rPr>
        <w:t xml:space="preserve">3.2 </w:t>
      </w:r>
      <w:proofErr w:type="spellStart"/>
      <w:r w:rsidR="00097927">
        <w:rPr>
          <w:rFonts w:asciiTheme="majorBidi" w:hAnsiTheme="majorBidi" w:cstheme="majorBidi"/>
          <w:sz w:val="24"/>
          <w:szCs w:val="24"/>
        </w:rPr>
        <w:t>kbp</w:t>
      </w:r>
      <w:proofErr w:type="spellEnd"/>
      <w:r w:rsidR="00B62C7B">
        <w:rPr>
          <w:rFonts w:asciiTheme="majorBidi" w:hAnsiTheme="majorBidi" w:cstheme="majorBidi"/>
          <w:sz w:val="24"/>
          <w:szCs w:val="24"/>
        </w:rPr>
        <w:t>)</w:t>
      </w:r>
      <w:r w:rsidR="00097927">
        <w:rPr>
          <w:rFonts w:asciiTheme="majorBidi" w:hAnsiTheme="majorBidi" w:cstheme="majorBidi"/>
          <w:sz w:val="24"/>
          <w:szCs w:val="24"/>
        </w:rPr>
        <w:t xml:space="preserve"> (</w:t>
      </w:r>
      <w:proofErr w:type="spellStart"/>
      <w:r w:rsidR="00097927">
        <w:rPr>
          <w:rFonts w:asciiTheme="majorBidi" w:hAnsiTheme="majorBidi" w:cstheme="majorBidi"/>
          <w:sz w:val="24"/>
          <w:szCs w:val="24"/>
        </w:rPr>
        <w:t>hepa</w:t>
      </w:r>
      <w:r w:rsidR="00B62C7B">
        <w:rPr>
          <w:rFonts w:asciiTheme="majorBidi" w:hAnsiTheme="majorBidi" w:cstheme="majorBidi"/>
          <w:sz w:val="24"/>
          <w:szCs w:val="24"/>
        </w:rPr>
        <w:t>dnaviruses</w:t>
      </w:r>
      <w:proofErr w:type="spellEnd"/>
      <w:r w:rsidR="00B62C7B">
        <w:rPr>
          <w:rFonts w:asciiTheme="majorBidi" w:hAnsiTheme="majorBidi" w:cstheme="majorBidi"/>
          <w:sz w:val="24"/>
          <w:szCs w:val="24"/>
        </w:rPr>
        <w:t xml:space="preserve">) to (375 </w:t>
      </w:r>
      <w:proofErr w:type="spellStart"/>
      <w:r w:rsidR="00B62C7B">
        <w:rPr>
          <w:rFonts w:asciiTheme="majorBidi" w:hAnsiTheme="majorBidi" w:cstheme="majorBidi"/>
          <w:sz w:val="24"/>
          <w:szCs w:val="24"/>
        </w:rPr>
        <w:t>kbp</w:t>
      </w:r>
      <w:proofErr w:type="spellEnd"/>
      <w:r w:rsidR="00B62C7B">
        <w:rPr>
          <w:rFonts w:asciiTheme="majorBidi" w:hAnsiTheme="majorBidi" w:cstheme="majorBidi"/>
          <w:sz w:val="24"/>
          <w:szCs w:val="24"/>
        </w:rPr>
        <w:t>) (Poxviruses).</w:t>
      </w:r>
    </w:p>
    <w:p w:rsidR="00B62C7B" w:rsidRDefault="00B62C7B" w:rsidP="00357FEB">
      <w:pPr>
        <w:rPr>
          <w:rFonts w:asciiTheme="majorBidi" w:hAnsiTheme="majorBidi" w:cstheme="majorBidi"/>
          <w:sz w:val="24"/>
          <w:szCs w:val="24"/>
        </w:rPr>
      </w:pPr>
      <w:r>
        <w:rPr>
          <w:rFonts w:asciiTheme="majorBidi" w:hAnsiTheme="majorBidi" w:cstheme="majorBidi"/>
          <w:sz w:val="24"/>
          <w:szCs w:val="24"/>
        </w:rPr>
        <w:t xml:space="preserve">The size of the viral RNA genome ranges from about (7 kb) (some picornaviruses and </w:t>
      </w:r>
      <w:proofErr w:type="spellStart"/>
      <w:r>
        <w:rPr>
          <w:rFonts w:asciiTheme="majorBidi" w:hAnsiTheme="majorBidi" w:cstheme="majorBidi"/>
          <w:sz w:val="24"/>
          <w:szCs w:val="24"/>
        </w:rPr>
        <w:t>astroviruses</w:t>
      </w:r>
      <w:proofErr w:type="spellEnd"/>
      <w:r>
        <w:rPr>
          <w:rFonts w:asciiTheme="majorBidi" w:hAnsiTheme="majorBidi" w:cstheme="majorBidi"/>
          <w:sz w:val="24"/>
          <w:szCs w:val="24"/>
        </w:rPr>
        <w:t>) to (30kb) (Coronaviruses).</w:t>
      </w:r>
      <w:r w:rsidR="00357FEB" w:rsidRPr="0053380D">
        <w:rPr>
          <w:rFonts w:asciiTheme="majorBidi" w:hAnsiTheme="majorBidi" w:cstheme="majorBidi"/>
          <w:sz w:val="24"/>
          <w:szCs w:val="24"/>
        </w:rPr>
        <w:t xml:space="preserve"> </w:t>
      </w:r>
    </w:p>
    <w:p w:rsidR="00B62C7B" w:rsidRDefault="00B62C7B" w:rsidP="00357FEB">
      <w:pPr>
        <w:rPr>
          <w:rFonts w:asciiTheme="majorBidi" w:hAnsiTheme="majorBidi" w:cstheme="majorBidi"/>
          <w:sz w:val="24"/>
          <w:szCs w:val="24"/>
        </w:rPr>
      </w:pPr>
      <w:r>
        <w:rPr>
          <w:rFonts w:asciiTheme="majorBidi" w:hAnsiTheme="majorBidi" w:cstheme="majorBidi"/>
          <w:sz w:val="24"/>
          <w:szCs w:val="24"/>
        </w:rPr>
        <w:t>All major DNA groups have genomes that are single molecules of DNA and have a liner or circular configuration.</w:t>
      </w:r>
    </w:p>
    <w:p w:rsidR="00357FEB" w:rsidRPr="0053380D" w:rsidRDefault="00357FEB" w:rsidP="00357FEB">
      <w:pPr>
        <w:rPr>
          <w:rFonts w:asciiTheme="majorBidi" w:hAnsiTheme="majorBidi" w:cstheme="majorBidi"/>
          <w:sz w:val="24"/>
          <w:szCs w:val="24"/>
        </w:rPr>
      </w:pPr>
      <w:r w:rsidRPr="0053380D">
        <w:rPr>
          <w:rFonts w:asciiTheme="majorBidi" w:hAnsiTheme="majorBidi" w:cstheme="majorBidi"/>
          <w:sz w:val="24"/>
          <w:szCs w:val="24"/>
        </w:rPr>
        <w:t xml:space="preserve">We can differentiate ssDNA from that of dsDNA by </w:t>
      </w:r>
      <w:proofErr w:type="spellStart"/>
      <w:r w:rsidRPr="0053380D">
        <w:rPr>
          <w:rFonts w:asciiTheme="majorBidi" w:hAnsiTheme="majorBidi" w:cstheme="majorBidi"/>
          <w:sz w:val="24"/>
          <w:szCs w:val="24"/>
        </w:rPr>
        <w:t>acridine</w:t>
      </w:r>
      <w:proofErr w:type="spellEnd"/>
      <w:r w:rsidRPr="0053380D">
        <w:rPr>
          <w:rFonts w:asciiTheme="majorBidi" w:hAnsiTheme="majorBidi" w:cstheme="majorBidi"/>
          <w:sz w:val="24"/>
          <w:szCs w:val="24"/>
        </w:rPr>
        <w:t xml:space="preserve"> orange staining:</w:t>
      </w:r>
    </w:p>
    <w:p w:rsidR="00357FEB" w:rsidRPr="0053380D" w:rsidRDefault="00120F65" w:rsidP="00357FEB">
      <w:pPr>
        <w:rPr>
          <w:rFonts w:asciiTheme="majorBidi" w:hAnsiTheme="majorBidi" w:cstheme="majorBidi"/>
          <w:sz w:val="24"/>
          <w:szCs w:val="24"/>
        </w:rPr>
      </w:pPr>
      <w:r>
        <w:rPr>
          <w:rFonts w:asciiTheme="majorBidi" w:hAnsiTheme="majorBidi" w:cstheme="majorBidi"/>
          <w:noProof/>
          <w:sz w:val="24"/>
          <w:szCs w:val="24"/>
        </w:rPr>
        <w:pict>
          <v:shape id="_x0000_s1042" type="#_x0000_t32" style="position:absolute;margin-left:44.25pt;margin-top:8.55pt;width:23.25pt;height:0;z-index:251674624" o:connectortype="straight">
            <v:stroke endarrow="block"/>
          </v:shape>
        </w:pict>
      </w:r>
      <w:proofErr w:type="gramStart"/>
      <w:r w:rsidR="0049508A" w:rsidRPr="0053380D">
        <w:rPr>
          <w:rFonts w:asciiTheme="majorBidi" w:hAnsiTheme="majorBidi" w:cstheme="majorBidi"/>
          <w:sz w:val="24"/>
          <w:szCs w:val="24"/>
        </w:rPr>
        <w:t>dsDNA</w:t>
      </w:r>
      <w:proofErr w:type="gramEnd"/>
      <w:r w:rsidR="0049508A" w:rsidRPr="0053380D">
        <w:rPr>
          <w:rFonts w:asciiTheme="majorBidi" w:hAnsiTheme="majorBidi" w:cstheme="majorBidi"/>
          <w:sz w:val="24"/>
          <w:szCs w:val="24"/>
        </w:rPr>
        <w:t xml:space="preserve">             </w:t>
      </w:r>
      <w:r w:rsidR="00357FEB" w:rsidRPr="0053380D">
        <w:rPr>
          <w:rFonts w:asciiTheme="majorBidi" w:hAnsiTheme="majorBidi" w:cstheme="majorBidi"/>
          <w:sz w:val="24"/>
          <w:szCs w:val="24"/>
        </w:rPr>
        <w:t>Yellow-green</w:t>
      </w:r>
    </w:p>
    <w:p w:rsidR="00357FEB" w:rsidRPr="0053380D" w:rsidRDefault="00120F65" w:rsidP="00357FEB">
      <w:pPr>
        <w:rPr>
          <w:rFonts w:asciiTheme="majorBidi" w:hAnsiTheme="majorBidi" w:cstheme="majorBidi"/>
          <w:sz w:val="24"/>
          <w:szCs w:val="24"/>
        </w:rPr>
      </w:pPr>
      <w:r>
        <w:rPr>
          <w:rFonts w:asciiTheme="majorBidi" w:hAnsiTheme="majorBidi" w:cstheme="majorBidi"/>
          <w:noProof/>
          <w:sz w:val="24"/>
          <w:szCs w:val="24"/>
        </w:rPr>
        <w:lastRenderedPageBreak/>
        <w:pict>
          <v:shape id="_x0000_s1044" type="#_x0000_t32" style="position:absolute;margin-left:42pt;margin-top:6.75pt;width:23.25pt;height:0;z-index:251675648" o:connectortype="straight">
            <v:stroke endarrow="block"/>
          </v:shape>
        </w:pict>
      </w:r>
      <w:proofErr w:type="gramStart"/>
      <w:r w:rsidR="00357FEB" w:rsidRPr="0053380D">
        <w:rPr>
          <w:rFonts w:asciiTheme="majorBidi" w:hAnsiTheme="majorBidi" w:cstheme="majorBidi"/>
          <w:sz w:val="24"/>
          <w:szCs w:val="24"/>
        </w:rPr>
        <w:t>ssDNA</w:t>
      </w:r>
      <w:proofErr w:type="gramEnd"/>
      <w:r w:rsidR="0049508A" w:rsidRPr="0053380D">
        <w:rPr>
          <w:rFonts w:asciiTheme="majorBidi" w:hAnsiTheme="majorBidi" w:cstheme="majorBidi"/>
          <w:sz w:val="24"/>
          <w:szCs w:val="24"/>
        </w:rPr>
        <w:t xml:space="preserve">             </w:t>
      </w:r>
      <w:r w:rsidR="00357FEB" w:rsidRPr="0053380D">
        <w:rPr>
          <w:rFonts w:asciiTheme="majorBidi" w:hAnsiTheme="majorBidi" w:cstheme="majorBidi"/>
          <w:sz w:val="24"/>
          <w:szCs w:val="24"/>
        </w:rPr>
        <w:t>red    to orange</w:t>
      </w:r>
    </w:p>
    <w:p w:rsidR="00357FEB" w:rsidRPr="0053380D" w:rsidRDefault="00357FEB" w:rsidP="00357FEB">
      <w:pPr>
        <w:rPr>
          <w:rFonts w:asciiTheme="majorBidi" w:hAnsiTheme="majorBidi" w:cstheme="majorBidi"/>
          <w:b/>
          <w:bCs/>
          <w:sz w:val="24"/>
          <w:szCs w:val="24"/>
        </w:rPr>
      </w:pPr>
      <w:r w:rsidRPr="0053380D">
        <w:rPr>
          <w:rFonts w:asciiTheme="majorBidi" w:hAnsiTheme="majorBidi" w:cstheme="majorBidi"/>
          <w:b/>
          <w:bCs/>
          <w:sz w:val="24"/>
          <w:szCs w:val="24"/>
        </w:rPr>
        <w:t>We can differentiate RNA from DNA by the use of digestion enzymes like</w:t>
      </w:r>
    </w:p>
    <w:p w:rsidR="00357FEB" w:rsidRDefault="00357FEB" w:rsidP="00357FEB">
      <w:pPr>
        <w:rPr>
          <w:rFonts w:asciiTheme="majorBidi" w:hAnsiTheme="majorBidi" w:cstheme="majorBidi"/>
          <w:b/>
          <w:bCs/>
          <w:sz w:val="24"/>
          <w:szCs w:val="24"/>
        </w:rPr>
      </w:pPr>
      <w:proofErr w:type="spellStart"/>
      <w:proofErr w:type="gramStart"/>
      <w:r w:rsidRPr="0053380D">
        <w:rPr>
          <w:rFonts w:asciiTheme="majorBidi" w:hAnsiTheme="majorBidi" w:cstheme="majorBidi"/>
          <w:b/>
          <w:bCs/>
          <w:sz w:val="24"/>
          <w:szCs w:val="24"/>
        </w:rPr>
        <w:t>RNAse</w:t>
      </w:r>
      <w:proofErr w:type="spellEnd"/>
      <w:r w:rsidRPr="0053380D">
        <w:rPr>
          <w:rFonts w:asciiTheme="majorBidi" w:hAnsiTheme="majorBidi" w:cstheme="majorBidi"/>
          <w:b/>
          <w:bCs/>
          <w:sz w:val="24"/>
          <w:szCs w:val="24"/>
        </w:rPr>
        <w:t xml:space="preserve"> for RNA and </w:t>
      </w:r>
      <w:proofErr w:type="spellStart"/>
      <w:r w:rsidRPr="0053380D">
        <w:rPr>
          <w:rFonts w:asciiTheme="majorBidi" w:hAnsiTheme="majorBidi" w:cstheme="majorBidi"/>
          <w:b/>
          <w:bCs/>
          <w:sz w:val="24"/>
          <w:szCs w:val="24"/>
        </w:rPr>
        <w:t>DNAse</w:t>
      </w:r>
      <w:proofErr w:type="spellEnd"/>
      <w:r w:rsidRPr="0053380D">
        <w:rPr>
          <w:rFonts w:asciiTheme="majorBidi" w:hAnsiTheme="majorBidi" w:cstheme="majorBidi"/>
          <w:b/>
          <w:bCs/>
          <w:sz w:val="24"/>
          <w:szCs w:val="24"/>
        </w:rPr>
        <w:t xml:space="preserve"> for DNA.</w:t>
      </w:r>
      <w:proofErr w:type="gramEnd"/>
    </w:p>
    <w:p w:rsidR="006E5D71" w:rsidRPr="0053380D" w:rsidRDefault="006E5D71" w:rsidP="00357FEB">
      <w:pPr>
        <w:rPr>
          <w:rFonts w:asciiTheme="majorBidi" w:hAnsiTheme="majorBidi" w:cstheme="majorBidi"/>
          <w:b/>
          <w:bCs/>
          <w:sz w:val="24"/>
          <w:szCs w:val="24"/>
        </w:rPr>
      </w:pPr>
    </w:p>
    <w:p w:rsidR="00357FEB" w:rsidRPr="006E5D71" w:rsidRDefault="00357FEB" w:rsidP="00357FEB">
      <w:pPr>
        <w:rPr>
          <w:rFonts w:asciiTheme="majorBidi" w:hAnsiTheme="majorBidi" w:cstheme="majorBidi"/>
          <w:b/>
          <w:bCs/>
          <w:sz w:val="28"/>
          <w:szCs w:val="28"/>
        </w:rPr>
      </w:pPr>
      <w:r w:rsidRPr="006E5D71">
        <w:rPr>
          <w:rFonts w:asciiTheme="majorBidi" w:hAnsiTheme="majorBidi" w:cstheme="majorBidi"/>
          <w:b/>
          <w:bCs/>
          <w:sz w:val="28"/>
          <w:szCs w:val="28"/>
        </w:rPr>
        <w:t>2-Viral Proteins</w:t>
      </w:r>
    </w:p>
    <w:p w:rsidR="00357FEB" w:rsidRPr="0053380D" w:rsidRDefault="00357FEB" w:rsidP="00357FEB">
      <w:pPr>
        <w:rPr>
          <w:rFonts w:asciiTheme="majorBidi" w:hAnsiTheme="majorBidi" w:cstheme="majorBidi"/>
          <w:sz w:val="24"/>
          <w:szCs w:val="24"/>
        </w:rPr>
      </w:pPr>
      <w:r w:rsidRPr="0053380D">
        <w:rPr>
          <w:rFonts w:asciiTheme="majorBidi" w:hAnsiTheme="majorBidi" w:cstheme="majorBidi"/>
          <w:sz w:val="24"/>
          <w:szCs w:val="24"/>
        </w:rPr>
        <w:t>Viral Proteins can be divided into:</w:t>
      </w:r>
    </w:p>
    <w:p w:rsidR="00357FEB" w:rsidRPr="0053380D" w:rsidRDefault="00357FEB" w:rsidP="005603F7">
      <w:pPr>
        <w:rPr>
          <w:rFonts w:asciiTheme="majorBidi" w:hAnsiTheme="majorBidi" w:cstheme="majorBidi"/>
          <w:b/>
          <w:bCs/>
          <w:sz w:val="24"/>
          <w:szCs w:val="24"/>
        </w:rPr>
      </w:pPr>
      <w:r w:rsidRPr="0053380D">
        <w:rPr>
          <w:rFonts w:asciiTheme="majorBidi" w:hAnsiTheme="majorBidi" w:cstheme="majorBidi"/>
          <w:b/>
          <w:bCs/>
          <w:sz w:val="24"/>
          <w:szCs w:val="24"/>
        </w:rPr>
        <w:t>A-</w:t>
      </w:r>
      <w:r w:rsidR="005603F7" w:rsidRPr="0053380D">
        <w:rPr>
          <w:rFonts w:asciiTheme="majorBidi" w:hAnsiTheme="majorBidi" w:cstheme="majorBidi"/>
          <w:b/>
          <w:bCs/>
          <w:sz w:val="24"/>
          <w:szCs w:val="24"/>
        </w:rPr>
        <w:t>S</w:t>
      </w:r>
      <w:r w:rsidRPr="0053380D">
        <w:rPr>
          <w:rFonts w:asciiTheme="majorBidi" w:hAnsiTheme="majorBidi" w:cstheme="majorBidi"/>
          <w:b/>
          <w:bCs/>
          <w:sz w:val="24"/>
          <w:szCs w:val="24"/>
        </w:rPr>
        <w:t>tructural proteins</w:t>
      </w:r>
    </w:p>
    <w:p w:rsidR="00357FEB" w:rsidRPr="0053380D" w:rsidRDefault="00357FEB" w:rsidP="00357FEB">
      <w:pPr>
        <w:rPr>
          <w:rFonts w:asciiTheme="majorBidi" w:hAnsiTheme="majorBidi" w:cstheme="majorBidi"/>
          <w:sz w:val="24"/>
          <w:szCs w:val="24"/>
        </w:rPr>
      </w:pPr>
      <w:r w:rsidRPr="0053380D">
        <w:rPr>
          <w:rFonts w:asciiTheme="majorBidi" w:hAnsiTheme="majorBidi" w:cstheme="majorBidi"/>
          <w:sz w:val="24"/>
          <w:szCs w:val="24"/>
        </w:rPr>
        <w:t>-They are part of the virus</w:t>
      </w:r>
    </w:p>
    <w:p w:rsidR="00357FEB" w:rsidRPr="0053380D" w:rsidRDefault="00357FEB" w:rsidP="00357FEB">
      <w:pPr>
        <w:rPr>
          <w:rFonts w:asciiTheme="majorBidi" w:hAnsiTheme="majorBidi" w:cstheme="majorBidi"/>
          <w:sz w:val="24"/>
          <w:szCs w:val="24"/>
        </w:rPr>
      </w:pPr>
      <w:r w:rsidRPr="0053380D">
        <w:rPr>
          <w:rFonts w:asciiTheme="majorBidi" w:hAnsiTheme="majorBidi" w:cstheme="majorBidi"/>
          <w:sz w:val="24"/>
          <w:szCs w:val="24"/>
        </w:rPr>
        <w:t>-Provide a protective coat to viral NA</w:t>
      </w:r>
    </w:p>
    <w:p w:rsidR="00357FEB" w:rsidRPr="0053380D" w:rsidRDefault="00357FEB" w:rsidP="00357FEB">
      <w:pPr>
        <w:rPr>
          <w:rFonts w:asciiTheme="majorBidi" w:hAnsiTheme="majorBidi" w:cstheme="majorBidi"/>
          <w:sz w:val="24"/>
          <w:szCs w:val="24"/>
        </w:rPr>
      </w:pPr>
      <w:r w:rsidRPr="0053380D">
        <w:rPr>
          <w:rFonts w:asciiTheme="majorBidi" w:hAnsiTheme="majorBidi" w:cstheme="majorBidi"/>
          <w:sz w:val="24"/>
          <w:szCs w:val="24"/>
        </w:rPr>
        <w:t>-They include the following proteins:-</w:t>
      </w:r>
    </w:p>
    <w:p w:rsidR="00357FEB" w:rsidRPr="0053380D" w:rsidRDefault="00C87586" w:rsidP="00C87586">
      <w:pPr>
        <w:rPr>
          <w:rFonts w:asciiTheme="majorBidi" w:hAnsiTheme="majorBidi" w:cstheme="majorBidi"/>
          <w:sz w:val="24"/>
          <w:szCs w:val="24"/>
        </w:rPr>
      </w:pPr>
      <w:proofErr w:type="spellStart"/>
      <w:r w:rsidRPr="0053380D">
        <w:rPr>
          <w:rFonts w:asciiTheme="majorBidi" w:hAnsiTheme="majorBidi" w:cstheme="majorBidi"/>
          <w:sz w:val="24"/>
          <w:szCs w:val="24"/>
        </w:rPr>
        <w:t>Capsomers</w:t>
      </w:r>
      <w:proofErr w:type="spellEnd"/>
      <w:r w:rsidRPr="0053380D">
        <w:rPr>
          <w:rFonts w:asciiTheme="majorBidi" w:hAnsiTheme="majorBidi" w:cstheme="majorBidi"/>
          <w:sz w:val="24"/>
          <w:szCs w:val="24"/>
        </w:rPr>
        <w:t xml:space="preserve">, nucleoproteins, </w:t>
      </w:r>
      <w:r w:rsidR="00357FEB" w:rsidRPr="0053380D">
        <w:rPr>
          <w:rFonts w:asciiTheme="majorBidi" w:hAnsiTheme="majorBidi" w:cstheme="majorBidi"/>
          <w:sz w:val="24"/>
          <w:szCs w:val="24"/>
        </w:rPr>
        <w:t>receptor proteins</w:t>
      </w:r>
      <w:r w:rsidRPr="0053380D">
        <w:rPr>
          <w:rFonts w:asciiTheme="majorBidi" w:hAnsiTheme="majorBidi" w:cstheme="majorBidi"/>
          <w:sz w:val="24"/>
          <w:szCs w:val="24"/>
        </w:rPr>
        <w:t xml:space="preserve">, </w:t>
      </w:r>
      <w:r w:rsidR="00357FEB" w:rsidRPr="0053380D">
        <w:rPr>
          <w:rFonts w:asciiTheme="majorBidi" w:hAnsiTheme="majorBidi" w:cstheme="majorBidi"/>
          <w:sz w:val="24"/>
          <w:szCs w:val="24"/>
        </w:rPr>
        <w:t>glycoproteins of spikes</w:t>
      </w:r>
    </w:p>
    <w:p w:rsidR="00357FEB" w:rsidRPr="0053380D" w:rsidRDefault="00357FEB" w:rsidP="00357FEB">
      <w:pPr>
        <w:rPr>
          <w:rFonts w:asciiTheme="majorBidi" w:hAnsiTheme="majorBidi" w:cstheme="majorBidi"/>
          <w:b/>
          <w:bCs/>
          <w:sz w:val="24"/>
          <w:szCs w:val="24"/>
        </w:rPr>
      </w:pPr>
      <w:r w:rsidRPr="0053380D">
        <w:rPr>
          <w:rFonts w:asciiTheme="majorBidi" w:hAnsiTheme="majorBidi" w:cstheme="majorBidi"/>
          <w:b/>
          <w:bCs/>
          <w:sz w:val="24"/>
          <w:szCs w:val="24"/>
        </w:rPr>
        <w:t>B-</w:t>
      </w:r>
      <w:r w:rsidR="00C87586" w:rsidRPr="0053380D">
        <w:rPr>
          <w:rFonts w:asciiTheme="majorBidi" w:hAnsiTheme="majorBidi" w:cstheme="majorBidi"/>
          <w:b/>
          <w:bCs/>
          <w:sz w:val="24"/>
          <w:szCs w:val="24"/>
        </w:rPr>
        <w:t xml:space="preserve"> </w:t>
      </w:r>
      <w:r w:rsidRPr="0053380D">
        <w:rPr>
          <w:rFonts w:asciiTheme="majorBidi" w:hAnsiTheme="majorBidi" w:cstheme="majorBidi"/>
          <w:b/>
          <w:bCs/>
          <w:sz w:val="24"/>
          <w:szCs w:val="24"/>
        </w:rPr>
        <w:t>Non-structural proteins</w:t>
      </w:r>
    </w:p>
    <w:p w:rsidR="00357FEB" w:rsidRPr="0053380D" w:rsidRDefault="00357FEB" w:rsidP="00357FEB">
      <w:pPr>
        <w:rPr>
          <w:rFonts w:asciiTheme="majorBidi" w:hAnsiTheme="majorBidi" w:cstheme="majorBidi"/>
          <w:sz w:val="24"/>
          <w:szCs w:val="24"/>
        </w:rPr>
      </w:pPr>
      <w:r w:rsidRPr="0053380D">
        <w:rPr>
          <w:rFonts w:asciiTheme="majorBidi" w:hAnsiTheme="majorBidi" w:cstheme="majorBidi"/>
          <w:sz w:val="24"/>
          <w:szCs w:val="24"/>
        </w:rPr>
        <w:t xml:space="preserve">The nonstructural proteins associated with </w:t>
      </w:r>
      <w:proofErr w:type="spellStart"/>
      <w:r w:rsidRPr="0053380D">
        <w:rPr>
          <w:rFonts w:asciiTheme="majorBidi" w:hAnsiTheme="majorBidi" w:cstheme="majorBidi"/>
          <w:sz w:val="24"/>
          <w:szCs w:val="24"/>
        </w:rPr>
        <w:t>virions</w:t>
      </w:r>
      <w:proofErr w:type="spellEnd"/>
      <w:r w:rsidRPr="0053380D">
        <w:rPr>
          <w:rFonts w:asciiTheme="majorBidi" w:hAnsiTheme="majorBidi" w:cstheme="majorBidi"/>
          <w:sz w:val="24"/>
          <w:szCs w:val="24"/>
        </w:rPr>
        <w:t xml:space="preserve"> are mainly enzymes, most of which are involved in nucleic acid transcription, regulation, processing or replication. These are:</w:t>
      </w:r>
    </w:p>
    <w:p w:rsidR="00357FEB" w:rsidRPr="0053380D" w:rsidRDefault="00357FEB" w:rsidP="00C87586">
      <w:pPr>
        <w:rPr>
          <w:rFonts w:asciiTheme="majorBidi" w:hAnsiTheme="majorBidi" w:cstheme="majorBidi"/>
          <w:sz w:val="24"/>
          <w:szCs w:val="24"/>
        </w:rPr>
      </w:pPr>
      <w:proofErr w:type="spellStart"/>
      <w:r w:rsidRPr="0053380D">
        <w:rPr>
          <w:rFonts w:asciiTheme="majorBidi" w:hAnsiTheme="majorBidi" w:cstheme="majorBidi"/>
          <w:sz w:val="24"/>
          <w:szCs w:val="24"/>
        </w:rPr>
        <w:t>Transcriptases</w:t>
      </w:r>
      <w:proofErr w:type="spellEnd"/>
      <w:r w:rsidR="00C87586" w:rsidRPr="0053380D">
        <w:rPr>
          <w:rFonts w:asciiTheme="majorBidi" w:hAnsiTheme="majorBidi" w:cstheme="majorBidi"/>
          <w:sz w:val="24"/>
          <w:szCs w:val="24"/>
        </w:rPr>
        <w:t xml:space="preserve">, </w:t>
      </w:r>
      <w:r w:rsidRPr="0053380D">
        <w:rPr>
          <w:rFonts w:asciiTheme="majorBidi" w:hAnsiTheme="majorBidi" w:cstheme="majorBidi"/>
          <w:sz w:val="24"/>
          <w:szCs w:val="24"/>
        </w:rPr>
        <w:t xml:space="preserve">Revers </w:t>
      </w:r>
      <w:proofErr w:type="spellStart"/>
      <w:r w:rsidRPr="0053380D">
        <w:rPr>
          <w:rFonts w:asciiTheme="majorBidi" w:hAnsiTheme="majorBidi" w:cstheme="majorBidi"/>
          <w:sz w:val="24"/>
          <w:szCs w:val="24"/>
        </w:rPr>
        <w:t>transcriptases</w:t>
      </w:r>
      <w:proofErr w:type="spellEnd"/>
      <w:r w:rsidR="00C87586" w:rsidRPr="0053380D">
        <w:rPr>
          <w:rFonts w:asciiTheme="majorBidi" w:hAnsiTheme="majorBidi" w:cstheme="majorBidi"/>
          <w:sz w:val="24"/>
          <w:szCs w:val="24"/>
        </w:rPr>
        <w:t xml:space="preserve">, </w:t>
      </w:r>
      <w:r w:rsidRPr="0053380D">
        <w:rPr>
          <w:rFonts w:asciiTheme="majorBidi" w:hAnsiTheme="majorBidi" w:cstheme="majorBidi"/>
          <w:sz w:val="24"/>
          <w:szCs w:val="24"/>
        </w:rPr>
        <w:t>Polymerases</w:t>
      </w:r>
      <w:r w:rsidR="00C87586" w:rsidRPr="0053380D">
        <w:rPr>
          <w:rFonts w:asciiTheme="majorBidi" w:hAnsiTheme="majorBidi" w:cstheme="majorBidi"/>
          <w:sz w:val="24"/>
          <w:szCs w:val="24"/>
        </w:rPr>
        <w:t xml:space="preserve">, </w:t>
      </w:r>
      <w:r w:rsidRPr="0053380D">
        <w:rPr>
          <w:rFonts w:asciiTheme="majorBidi" w:hAnsiTheme="majorBidi" w:cstheme="majorBidi"/>
          <w:sz w:val="24"/>
          <w:szCs w:val="24"/>
        </w:rPr>
        <w:t>Ligases</w:t>
      </w:r>
    </w:p>
    <w:p w:rsidR="00357FEB" w:rsidRPr="0053380D" w:rsidRDefault="00357FEB" w:rsidP="00357FEB">
      <w:pPr>
        <w:rPr>
          <w:rFonts w:asciiTheme="majorBidi" w:hAnsiTheme="majorBidi" w:cstheme="majorBidi"/>
          <w:b/>
          <w:bCs/>
          <w:sz w:val="24"/>
          <w:szCs w:val="24"/>
        </w:rPr>
      </w:pPr>
      <w:r w:rsidRPr="0053380D">
        <w:rPr>
          <w:rFonts w:asciiTheme="majorBidi" w:hAnsiTheme="majorBidi" w:cstheme="majorBidi"/>
          <w:b/>
          <w:bCs/>
          <w:sz w:val="24"/>
          <w:szCs w:val="24"/>
        </w:rPr>
        <w:t>Some other proteins included the followings:</w:t>
      </w:r>
    </w:p>
    <w:p w:rsidR="00357FEB" w:rsidRPr="0053380D" w:rsidRDefault="00357FEB" w:rsidP="00357FEB">
      <w:pPr>
        <w:rPr>
          <w:rFonts w:asciiTheme="majorBidi" w:hAnsiTheme="majorBidi" w:cstheme="majorBidi"/>
          <w:sz w:val="24"/>
          <w:szCs w:val="24"/>
        </w:rPr>
      </w:pPr>
      <w:proofErr w:type="gramStart"/>
      <w:r w:rsidRPr="0053380D">
        <w:rPr>
          <w:rFonts w:asciiTheme="majorBidi" w:hAnsiTheme="majorBidi" w:cstheme="majorBidi"/>
          <w:sz w:val="24"/>
          <w:szCs w:val="24"/>
        </w:rPr>
        <w:t>1-Cell shutdown proteins which are produced by cytopathic RNA viruses.</w:t>
      </w:r>
      <w:proofErr w:type="gramEnd"/>
      <w:r w:rsidRPr="0053380D">
        <w:rPr>
          <w:rFonts w:asciiTheme="majorBidi" w:hAnsiTheme="majorBidi" w:cstheme="majorBidi"/>
          <w:sz w:val="24"/>
          <w:szCs w:val="24"/>
        </w:rPr>
        <w:t xml:space="preserve"> They prevent translation of host cell messenger RNA at the ribosomes so that viral protein may be synthesized instead.</w:t>
      </w:r>
    </w:p>
    <w:p w:rsidR="001E6B8A" w:rsidRPr="0053380D" w:rsidRDefault="00357FEB" w:rsidP="0053380D">
      <w:pPr>
        <w:tabs>
          <w:tab w:val="left" w:pos="3180"/>
        </w:tabs>
        <w:rPr>
          <w:rFonts w:asciiTheme="majorBidi" w:hAnsiTheme="majorBidi" w:cstheme="majorBidi"/>
          <w:sz w:val="24"/>
          <w:szCs w:val="24"/>
        </w:rPr>
      </w:pPr>
      <w:r w:rsidRPr="0053380D">
        <w:rPr>
          <w:rFonts w:asciiTheme="majorBidi" w:hAnsiTheme="majorBidi" w:cstheme="majorBidi"/>
          <w:sz w:val="24"/>
          <w:szCs w:val="24"/>
        </w:rPr>
        <w:t>2-DNA binding proteins</w:t>
      </w:r>
      <w:r w:rsidR="0053380D" w:rsidRPr="0053380D">
        <w:rPr>
          <w:rFonts w:asciiTheme="majorBidi" w:hAnsiTheme="majorBidi" w:cstheme="majorBidi"/>
          <w:sz w:val="24"/>
          <w:szCs w:val="24"/>
        </w:rPr>
        <w:tab/>
      </w:r>
    </w:p>
    <w:p w:rsidR="00357FEB" w:rsidRPr="0053380D" w:rsidRDefault="00357FEB" w:rsidP="001E6B8A">
      <w:pPr>
        <w:rPr>
          <w:rFonts w:asciiTheme="majorBidi" w:hAnsiTheme="majorBidi" w:cstheme="majorBidi"/>
          <w:sz w:val="24"/>
          <w:szCs w:val="24"/>
        </w:rPr>
      </w:pPr>
      <w:r w:rsidRPr="0053380D">
        <w:rPr>
          <w:rFonts w:asciiTheme="majorBidi" w:hAnsiTheme="majorBidi" w:cstheme="majorBidi"/>
          <w:sz w:val="24"/>
          <w:szCs w:val="24"/>
        </w:rPr>
        <w:t xml:space="preserve">They are produced by most DNA viruses early in </w:t>
      </w:r>
      <w:r w:rsidR="001E6B8A" w:rsidRPr="0053380D">
        <w:rPr>
          <w:rFonts w:asciiTheme="majorBidi" w:hAnsiTheme="majorBidi" w:cstheme="majorBidi"/>
          <w:sz w:val="24"/>
          <w:szCs w:val="24"/>
        </w:rPr>
        <w:t>replication. They</w:t>
      </w:r>
      <w:r w:rsidRPr="0053380D">
        <w:rPr>
          <w:rFonts w:asciiTheme="majorBidi" w:hAnsiTheme="majorBidi" w:cstheme="majorBidi"/>
          <w:sz w:val="24"/>
          <w:szCs w:val="24"/>
        </w:rPr>
        <w:t xml:space="preserve"> activated host cell DNA synthesis and thereby provide extra host catalytic enzymes for use in viral replication.</w:t>
      </w:r>
    </w:p>
    <w:p w:rsidR="00357FEB" w:rsidRPr="0053380D" w:rsidRDefault="00357FEB" w:rsidP="00357FEB">
      <w:pPr>
        <w:rPr>
          <w:rFonts w:asciiTheme="majorBidi" w:hAnsiTheme="majorBidi" w:cstheme="majorBidi"/>
          <w:sz w:val="24"/>
          <w:szCs w:val="24"/>
        </w:rPr>
      </w:pPr>
    </w:p>
    <w:p w:rsidR="00357FEB" w:rsidRDefault="00357FEB" w:rsidP="00357FEB">
      <w:pPr>
        <w:rPr>
          <w:rFonts w:asciiTheme="majorBidi" w:hAnsiTheme="majorBidi" w:cstheme="majorBidi"/>
          <w:b/>
          <w:bCs/>
          <w:sz w:val="24"/>
          <w:szCs w:val="24"/>
        </w:rPr>
      </w:pPr>
      <w:r w:rsidRPr="0053380D">
        <w:rPr>
          <w:rFonts w:asciiTheme="majorBidi" w:hAnsiTheme="majorBidi" w:cstheme="majorBidi"/>
          <w:b/>
          <w:bCs/>
          <w:sz w:val="24"/>
          <w:szCs w:val="24"/>
        </w:rPr>
        <w:t>3-Viral Lipid</w:t>
      </w:r>
      <w:r w:rsidR="00EF5FC4">
        <w:rPr>
          <w:rFonts w:asciiTheme="majorBidi" w:hAnsiTheme="majorBidi" w:cstheme="majorBidi"/>
          <w:b/>
          <w:bCs/>
          <w:sz w:val="24"/>
          <w:szCs w:val="24"/>
        </w:rPr>
        <w:t xml:space="preserve"> envelopes</w:t>
      </w:r>
    </w:p>
    <w:p w:rsidR="00357FEB" w:rsidRPr="0053380D" w:rsidRDefault="00EF5FC4" w:rsidP="00EF5FC4">
      <w:pPr>
        <w:rPr>
          <w:rFonts w:asciiTheme="majorBidi" w:hAnsiTheme="majorBidi" w:cstheme="majorBidi"/>
          <w:sz w:val="24"/>
          <w:szCs w:val="24"/>
        </w:rPr>
      </w:pPr>
      <w:r w:rsidRPr="00EF5FC4">
        <w:rPr>
          <w:rFonts w:asciiTheme="majorBidi" w:hAnsiTheme="majorBidi" w:cstheme="majorBidi"/>
          <w:sz w:val="24"/>
          <w:szCs w:val="24"/>
        </w:rPr>
        <w:t xml:space="preserve">A number </w:t>
      </w:r>
      <w:r>
        <w:rPr>
          <w:rFonts w:asciiTheme="majorBidi" w:hAnsiTheme="majorBidi" w:cstheme="majorBidi"/>
          <w:sz w:val="24"/>
          <w:szCs w:val="24"/>
        </w:rPr>
        <w:t xml:space="preserve">of different viruses contain lipid envelopes as part of their structure. The lipid is acquired when the viral </w:t>
      </w:r>
      <w:proofErr w:type="spellStart"/>
      <w:r>
        <w:rPr>
          <w:rFonts w:asciiTheme="majorBidi" w:hAnsiTheme="majorBidi" w:cstheme="majorBidi"/>
          <w:sz w:val="24"/>
          <w:szCs w:val="24"/>
        </w:rPr>
        <w:t>necleocapsid</w:t>
      </w:r>
      <w:proofErr w:type="spellEnd"/>
      <w:r>
        <w:rPr>
          <w:rFonts w:asciiTheme="majorBidi" w:hAnsiTheme="majorBidi" w:cstheme="majorBidi"/>
          <w:sz w:val="24"/>
          <w:szCs w:val="24"/>
        </w:rPr>
        <w:t xml:space="preserve"> buds through a cellular membrane in the course of </w:t>
      </w:r>
      <w:proofErr w:type="spellStart"/>
      <w:r>
        <w:rPr>
          <w:rFonts w:asciiTheme="majorBidi" w:hAnsiTheme="majorBidi" w:cstheme="majorBidi"/>
          <w:sz w:val="24"/>
          <w:szCs w:val="24"/>
        </w:rPr>
        <w:t>maturation.</w:t>
      </w:r>
      <w:r w:rsidR="00357FEB" w:rsidRPr="0053380D">
        <w:rPr>
          <w:rFonts w:asciiTheme="majorBidi" w:hAnsiTheme="majorBidi" w:cstheme="majorBidi"/>
          <w:sz w:val="24"/>
          <w:szCs w:val="24"/>
        </w:rPr>
        <w:t>They</w:t>
      </w:r>
      <w:proofErr w:type="spellEnd"/>
      <w:r w:rsidR="00357FEB" w:rsidRPr="0053380D">
        <w:rPr>
          <w:rFonts w:asciiTheme="majorBidi" w:hAnsiTheme="majorBidi" w:cstheme="majorBidi"/>
          <w:sz w:val="24"/>
          <w:szCs w:val="24"/>
        </w:rPr>
        <w:t xml:space="preserve"> are about 20-35% of the dry weight of enveloped viruses.</w:t>
      </w:r>
      <w:r>
        <w:rPr>
          <w:rFonts w:asciiTheme="majorBidi" w:hAnsiTheme="majorBidi" w:cstheme="majorBidi"/>
          <w:sz w:val="24"/>
          <w:szCs w:val="24"/>
        </w:rPr>
        <w:t xml:space="preserve"> </w:t>
      </w:r>
      <w:r w:rsidR="00357FEB" w:rsidRPr="0053380D">
        <w:rPr>
          <w:rFonts w:asciiTheme="majorBidi" w:hAnsiTheme="majorBidi" w:cstheme="majorBidi"/>
          <w:sz w:val="24"/>
          <w:szCs w:val="24"/>
        </w:rPr>
        <w:t>They are originated from host cell and conjugated into viral protein to form lipoprotein.</w:t>
      </w:r>
    </w:p>
    <w:p w:rsidR="00357FEB" w:rsidRPr="0053380D" w:rsidRDefault="00357FEB" w:rsidP="00357FEB">
      <w:pPr>
        <w:rPr>
          <w:rFonts w:asciiTheme="majorBidi" w:hAnsiTheme="majorBidi" w:cstheme="majorBidi"/>
          <w:sz w:val="24"/>
          <w:szCs w:val="24"/>
        </w:rPr>
      </w:pPr>
      <w:r w:rsidRPr="0053380D">
        <w:rPr>
          <w:rFonts w:asciiTheme="majorBidi" w:hAnsiTheme="majorBidi" w:cstheme="majorBidi"/>
          <w:sz w:val="24"/>
          <w:szCs w:val="24"/>
        </w:rPr>
        <w:lastRenderedPageBreak/>
        <w:t>.</w:t>
      </w:r>
    </w:p>
    <w:p w:rsidR="00357FEB" w:rsidRPr="0053380D" w:rsidRDefault="00357FEB" w:rsidP="00357FEB">
      <w:pPr>
        <w:rPr>
          <w:rFonts w:asciiTheme="majorBidi" w:hAnsiTheme="majorBidi" w:cstheme="majorBidi"/>
          <w:sz w:val="24"/>
          <w:szCs w:val="24"/>
        </w:rPr>
      </w:pPr>
    </w:p>
    <w:p w:rsidR="00357FEB" w:rsidRDefault="002A14B9" w:rsidP="00357FEB">
      <w:pPr>
        <w:rPr>
          <w:rFonts w:asciiTheme="majorBidi" w:hAnsiTheme="majorBidi" w:cstheme="majorBidi"/>
          <w:b/>
          <w:bCs/>
          <w:sz w:val="24"/>
          <w:szCs w:val="24"/>
        </w:rPr>
      </w:pPr>
      <w:r w:rsidRPr="0053380D">
        <w:rPr>
          <w:rFonts w:asciiTheme="majorBidi" w:hAnsiTheme="majorBidi" w:cstheme="majorBidi"/>
          <w:b/>
          <w:bCs/>
          <w:sz w:val="24"/>
          <w:szCs w:val="24"/>
        </w:rPr>
        <w:t>4-Viral Carbohydrates</w:t>
      </w:r>
    </w:p>
    <w:p w:rsidR="00EF5FC4" w:rsidRPr="00EF5FC4" w:rsidRDefault="00EF5FC4" w:rsidP="00357FEB">
      <w:pPr>
        <w:rPr>
          <w:rFonts w:asciiTheme="majorBidi" w:hAnsiTheme="majorBidi" w:cstheme="majorBidi"/>
          <w:sz w:val="24"/>
          <w:szCs w:val="24"/>
        </w:rPr>
      </w:pPr>
      <w:r w:rsidRPr="00EF5FC4">
        <w:rPr>
          <w:rFonts w:asciiTheme="majorBidi" w:hAnsiTheme="majorBidi" w:cstheme="majorBidi"/>
          <w:sz w:val="24"/>
          <w:szCs w:val="24"/>
        </w:rPr>
        <w:t>V</w:t>
      </w:r>
      <w:r>
        <w:rPr>
          <w:rFonts w:asciiTheme="majorBidi" w:hAnsiTheme="majorBidi" w:cstheme="majorBidi"/>
          <w:sz w:val="24"/>
          <w:szCs w:val="24"/>
        </w:rPr>
        <w:t>iral envelopes contain glycoproteins. In contrast to the lipids in viral membranes, which are derived from the host cell, the envelope glycoproteins are virus-encoded.</w:t>
      </w:r>
    </w:p>
    <w:p w:rsidR="00357FEB" w:rsidRPr="0053380D" w:rsidRDefault="00357FEB" w:rsidP="00357FEB">
      <w:pPr>
        <w:rPr>
          <w:rFonts w:asciiTheme="majorBidi" w:hAnsiTheme="majorBidi" w:cstheme="majorBidi"/>
          <w:sz w:val="24"/>
          <w:szCs w:val="24"/>
        </w:rPr>
      </w:pPr>
      <w:r w:rsidRPr="0053380D">
        <w:rPr>
          <w:rFonts w:asciiTheme="majorBidi" w:hAnsiTheme="majorBidi" w:cstheme="majorBidi"/>
          <w:sz w:val="24"/>
          <w:szCs w:val="24"/>
        </w:rPr>
        <w:t xml:space="preserve">Most of them are Oligosaccharides or glycolipids or </w:t>
      </w:r>
      <w:proofErr w:type="spellStart"/>
      <w:r w:rsidRPr="0053380D">
        <w:rPr>
          <w:rFonts w:asciiTheme="majorBidi" w:hAnsiTheme="majorBidi" w:cstheme="majorBidi"/>
          <w:sz w:val="24"/>
          <w:szCs w:val="24"/>
        </w:rPr>
        <w:t>mucopolysaccharides</w:t>
      </w:r>
      <w:proofErr w:type="spellEnd"/>
      <w:r w:rsidRPr="0053380D">
        <w:rPr>
          <w:rFonts w:asciiTheme="majorBidi" w:hAnsiTheme="majorBidi" w:cstheme="majorBidi"/>
          <w:sz w:val="24"/>
          <w:szCs w:val="24"/>
        </w:rPr>
        <w:t>. These carbohydrates are originated from host cells, so that cannot be considered as structural content. Their types depend mainly on the type of host cell.</w:t>
      </w:r>
    </w:p>
    <w:p w:rsidR="00357FEB" w:rsidRPr="0053380D" w:rsidRDefault="00357FEB" w:rsidP="00357FEB">
      <w:pPr>
        <w:rPr>
          <w:rFonts w:asciiTheme="majorBidi" w:hAnsiTheme="majorBidi" w:cstheme="majorBidi"/>
          <w:sz w:val="24"/>
          <w:szCs w:val="24"/>
        </w:rPr>
      </w:pPr>
    </w:p>
    <w:p w:rsidR="00357FEB" w:rsidRPr="0053380D" w:rsidRDefault="00357FEB" w:rsidP="00357FEB">
      <w:pPr>
        <w:rPr>
          <w:rFonts w:asciiTheme="majorBidi" w:hAnsiTheme="majorBidi" w:cstheme="majorBidi"/>
          <w:sz w:val="24"/>
          <w:szCs w:val="24"/>
        </w:rPr>
      </w:pPr>
      <w:r w:rsidRPr="0053380D">
        <w:rPr>
          <w:rFonts w:asciiTheme="majorBidi" w:hAnsiTheme="majorBidi" w:cstheme="majorBidi"/>
          <w:sz w:val="24"/>
          <w:szCs w:val="24"/>
        </w:rPr>
        <w:t>Viral Antigens</w:t>
      </w:r>
    </w:p>
    <w:p w:rsidR="00357FEB" w:rsidRPr="0053380D" w:rsidRDefault="00357FEB" w:rsidP="00357FEB">
      <w:pPr>
        <w:rPr>
          <w:rFonts w:asciiTheme="majorBidi" w:hAnsiTheme="majorBidi" w:cstheme="majorBidi"/>
          <w:sz w:val="24"/>
          <w:szCs w:val="24"/>
        </w:rPr>
      </w:pPr>
      <w:r w:rsidRPr="0053380D">
        <w:rPr>
          <w:rFonts w:asciiTheme="majorBidi" w:hAnsiTheme="majorBidi" w:cstheme="majorBidi"/>
          <w:sz w:val="24"/>
          <w:szCs w:val="24"/>
        </w:rPr>
        <w:t xml:space="preserve">Viruses may contain 4-100 structural proteins. Every member of a particular virus species will have the same number of different proteins. Each protein is different in molecular weight and function. For instance, influenza virus particles always are composed of several hundred hemagglutinins, neuraminidases, capsids, </w:t>
      </w:r>
      <w:proofErr w:type="gramStart"/>
      <w:r w:rsidRPr="0053380D">
        <w:rPr>
          <w:rFonts w:asciiTheme="majorBidi" w:hAnsiTheme="majorBidi" w:cstheme="majorBidi"/>
          <w:sz w:val="24"/>
          <w:szCs w:val="24"/>
        </w:rPr>
        <w:t>matrix</w:t>
      </w:r>
      <w:proofErr w:type="gramEnd"/>
      <w:r w:rsidRPr="0053380D">
        <w:rPr>
          <w:rFonts w:asciiTheme="majorBidi" w:hAnsiTheme="majorBidi" w:cstheme="majorBidi"/>
          <w:sz w:val="24"/>
          <w:szCs w:val="24"/>
        </w:rPr>
        <w:t xml:space="preserve"> and polymerase molecules.</w:t>
      </w:r>
    </w:p>
    <w:p w:rsidR="00357FEB" w:rsidRPr="0053380D" w:rsidRDefault="00357FEB" w:rsidP="00357FEB">
      <w:pPr>
        <w:rPr>
          <w:rFonts w:asciiTheme="majorBidi" w:hAnsiTheme="majorBidi" w:cstheme="majorBidi"/>
          <w:sz w:val="24"/>
          <w:szCs w:val="24"/>
        </w:rPr>
      </w:pPr>
      <w:r w:rsidRPr="0053380D">
        <w:rPr>
          <w:rFonts w:asciiTheme="majorBidi" w:hAnsiTheme="majorBidi" w:cstheme="majorBidi"/>
          <w:sz w:val="24"/>
          <w:szCs w:val="24"/>
        </w:rPr>
        <w:t>Each viral protein usually has 1-4 different epitopes. Some of these are readily detected by serology.</w:t>
      </w:r>
    </w:p>
    <w:p w:rsidR="00357FEB" w:rsidRPr="0053380D" w:rsidRDefault="00357FEB" w:rsidP="00357FEB">
      <w:pPr>
        <w:rPr>
          <w:rFonts w:asciiTheme="majorBidi" w:hAnsiTheme="majorBidi" w:cstheme="majorBidi"/>
          <w:sz w:val="24"/>
          <w:szCs w:val="24"/>
        </w:rPr>
      </w:pPr>
      <w:r w:rsidRPr="0053380D">
        <w:rPr>
          <w:rFonts w:asciiTheme="majorBidi" w:hAnsiTheme="majorBidi" w:cstheme="majorBidi"/>
          <w:sz w:val="24"/>
          <w:szCs w:val="24"/>
        </w:rPr>
        <w:t>Viral antigens are usually subdivided into group specific antigens which are shared by several members of a virus genus, while the</w:t>
      </w:r>
      <w:r w:rsidR="002A14B9" w:rsidRPr="0053380D">
        <w:rPr>
          <w:rFonts w:asciiTheme="majorBidi" w:hAnsiTheme="majorBidi" w:cstheme="majorBidi"/>
          <w:sz w:val="24"/>
          <w:szCs w:val="24"/>
        </w:rPr>
        <w:t xml:space="preserve"> </w:t>
      </w:r>
      <w:proofErr w:type="spellStart"/>
      <w:r w:rsidRPr="0053380D">
        <w:rPr>
          <w:rFonts w:asciiTheme="majorBidi" w:hAnsiTheme="majorBidi" w:cstheme="majorBidi"/>
          <w:sz w:val="24"/>
          <w:szCs w:val="24"/>
        </w:rPr>
        <w:t>serotypic</w:t>
      </w:r>
      <w:proofErr w:type="spellEnd"/>
      <w:r w:rsidRPr="0053380D">
        <w:rPr>
          <w:rFonts w:asciiTheme="majorBidi" w:hAnsiTheme="majorBidi" w:cstheme="majorBidi"/>
          <w:sz w:val="24"/>
          <w:szCs w:val="24"/>
        </w:rPr>
        <w:t xml:space="preserve"> antigens divided each virus group into many serotype.</w:t>
      </w:r>
    </w:p>
    <w:p w:rsidR="00357FEB" w:rsidRPr="0053380D" w:rsidRDefault="00357FEB" w:rsidP="00357FEB">
      <w:pPr>
        <w:rPr>
          <w:rFonts w:asciiTheme="majorBidi" w:hAnsiTheme="majorBidi" w:cstheme="majorBidi"/>
          <w:sz w:val="24"/>
          <w:szCs w:val="24"/>
          <w:highlight w:val="yellow"/>
        </w:rPr>
      </w:pPr>
    </w:p>
    <w:p w:rsidR="00357FEB" w:rsidRPr="0053380D" w:rsidRDefault="00357FEB" w:rsidP="00357FEB">
      <w:pPr>
        <w:rPr>
          <w:rFonts w:asciiTheme="majorBidi" w:hAnsiTheme="majorBidi" w:cstheme="majorBidi"/>
          <w:sz w:val="24"/>
          <w:szCs w:val="24"/>
        </w:rPr>
      </w:pPr>
      <w:r w:rsidRPr="0053380D">
        <w:rPr>
          <w:rFonts w:asciiTheme="majorBidi" w:hAnsiTheme="majorBidi" w:cstheme="majorBidi"/>
          <w:sz w:val="24"/>
          <w:szCs w:val="24"/>
        </w:rPr>
        <w:t>The serotyping of viruses is performed by a range of tests of which neutralization is the most traditional and most likely to reveal differences.</w:t>
      </w:r>
    </w:p>
    <w:p w:rsidR="00357FEB" w:rsidRPr="0053380D" w:rsidRDefault="00357FEB" w:rsidP="00357FEB">
      <w:pPr>
        <w:rPr>
          <w:rFonts w:asciiTheme="majorBidi" w:hAnsiTheme="majorBidi" w:cstheme="majorBidi"/>
          <w:sz w:val="24"/>
          <w:szCs w:val="24"/>
        </w:rPr>
      </w:pPr>
    </w:p>
    <w:p w:rsidR="00357FEB" w:rsidRPr="0053380D" w:rsidRDefault="00357FEB" w:rsidP="00357FEB">
      <w:pPr>
        <w:rPr>
          <w:rFonts w:asciiTheme="majorBidi" w:hAnsiTheme="majorBidi" w:cstheme="majorBidi"/>
          <w:sz w:val="24"/>
          <w:szCs w:val="24"/>
        </w:rPr>
      </w:pPr>
      <w:r w:rsidRPr="0053380D">
        <w:rPr>
          <w:rFonts w:asciiTheme="majorBidi" w:hAnsiTheme="majorBidi" w:cstheme="majorBidi"/>
          <w:sz w:val="24"/>
          <w:szCs w:val="24"/>
        </w:rPr>
        <w:t>GROUP SPECIFIC ANTIGENS</w:t>
      </w:r>
    </w:p>
    <w:p w:rsidR="00357FEB" w:rsidRPr="0053380D" w:rsidRDefault="00357FEB" w:rsidP="00357FEB">
      <w:pPr>
        <w:rPr>
          <w:rFonts w:asciiTheme="majorBidi" w:hAnsiTheme="majorBidi" w:cstheme="majorBidi"/>
          <w:sz w:val="24"/>
          <w:szCs w:val="24"/>
        </w:rPr>
      </w:pPr>
      <w:r w:rsidRPr="0053380D">
        <w:rPr>
          <w:rFonts w:asciiTheme="majorBidi" w:hAnsiTheme="majorBidi" w:cstheme="majorBidi"/>
          <w:sz w:val="24"/>
          <w:szCs w:val="24"/>
        </w:rPr>
        <w:t>These are outside and internal viral proteins. These internal proteins are often more numerous than the external antigens and may be detected more readily by tests which depend on the numbers of antigens and antibody complexes.</w:t>
      </w:r>
    </w:p>
    <w:p w:rsidR="00357FEB" w:rsidRPr="0053380D" w:rsidRDefault="00357FEB" w:rsidP="00357FEB">
      <w:pPr>
        <w:rPr>
          <w:rFonts w:asciiTheme="majorBidi" w:hAnsiTheme="majorBidi" w:cstheme="majorBidi"/>
          <w:sz w:val="24"/>
          <w:szCs w:val="24"/>
        </w:rPr>
      </w:pPr>
      <w:proofErr w:type="gramStart"/>
      <w:r w:rsidRPr="0053380D">
        <w:rPr>
          <w:rFonts w:asciiTheme="majorBidi" w:hAnsiTheme="majorBidi" w:cstheme="majorBidi"/>
          <w:sz w:val="24"/>
          <w:szCs w:val="24"/>
        </w:rPr>
        <w:t>Antigenic variations occurs</w:t>
      </w:r>
      <w:proofErr w:type="gramEnd"/>
      <w:r w:rsidRPr="0053380D">
        <w:rPr>
          <w:rFonts w:asciiTheme="majorBidi" w:hAnsiTheme="majorBidi" w:cstheme="majorBidi"/>
          <w:sz w:val="24"/>
          <w:szCs w:val="24"/>
        </w:rPr>
        <w:t xml:space="preserve"> by mutation. Genes coding for virus proteins mutate and in the case of RNA viruses one in 10</w:t>
      </w:r>
      <w:r w:rsidRPr="0053380D">
        <w:rPr>
          <w:rFonts w:asciiTheme="majorBidi" w:hAnsiTheme="majorBidi" w:cstheme="majorBidi"/>
          <w:sz w:val="24"/>
          <w:szCs w:val="24"/>
          <w:vertAlign w:val="superscript"/>
        </w:rPr>
        <w:t>4</w:t>
      </w:r>
      <w:r w:rsidRPr="0053380D">
        <w:rPr>
          <w:rFonts w:asciiTheme="majorBidi" w:hAnsiTheme="majorBidi" w:cstheme="majorBidi"/>
          <w:sz w:val="24"/>
          <w:szCs w:val="24"/>
        </w:rPr>
        <w:t>-10</w:t>
      </w:r>
      <w:r w:rsidRPr="0053380D">
        <w:rPr>
          <w:rFonts w:asciiTheme="majorBidi" w:hAnsiTheme="majorBidi" w:cstheme="majorBidi"/>
          <w:sz w:val="24"/>
          <w:szCs w:val="24"/>
          <w:vertAlign w:val="superscript"/>
        </w:rPr>
        <w:t>7</w:t>
      </w:r>
      <w:r w:rsidRPr="0053380D">
        <w:rPr>
          <w:rFonts w:asciiTheme="majorBidi" w:hAnsiTheme="majorBidi" w:cstheme="majorBidi"/>
          <w:sz w:val="24"/>
          <w:szCs w:val="24"/>
        </w:rPr>
        <w:t xml:space="preserve"> progeny will have an </w:t>
      </w:r>
      <w:proofErr w:type="spellStart"/>
      <w:r w:rsidRPr="0053380D">
        <w:rPr>
          <w:rFonts w:asciiTheme="majorBidi" w:hAnsiTheme="majorBidi" w:cstheme="majorBidi"/>
          <w:sz w:val="24"/>
          <w:szCs w:val="24"/>
        </w:rPr>
        <w:t>aminoacid</w:t>
      </w:r>
      <w:proofErr w:type="spellEnd"/>
      <w:r w:rsidRPr="0053380D">
        <w:rPr>
          <w:rFonts w:asciiTheme="majorBidi" w:hAnsiTheme="majorBidi" w:cstheme="majorBidi"/>
          <w:sz w:val="24"/>
          <w:szCs w:val="24"/>
        </w:rPr>
        <w:t xml:space="preserve"> change at one or more proteins. If the amino acid change is at an epitope then the epitope changes and different antigen is </w:t>
      </w:r>
      <w:proofErr w:type="spellStart"/>
      <w:r w:rsidRPr="0053380D">
        <w:rPr>
          <w:rFonts w:asciiTheme="majorBidi" w:hAnsiTheme="majorBidi" w:cstheme="majorBidi"/>
          <w:sz w:val="24"/>
          <w:szCs w:val="24"/>
        </w:rPr>
        <w:t>evolced</w:t>
      </w:r>
      <w:proofErr w:type="spellEnd"/>
      <w:r w:rsidRPr="0053380D">
        <w:rPr>
          <w:rFonts w:asciiTheme="majorBidi" w:hAnsiTheme="majorBidi" w:cstheme="majorBidi"/>
          <w:sz w:val="24"/>
          <w:szCs w:val="24"/>
        </w:rPr>
        <w:t>.</w:t>
      </w:r>
    </w:p>
    <w:p w:rsidR="00C31E4B" w:rsidRPr="0053380D" w:rsidRDefault="00C31E4B">
      <w:pPr>
        <w:rPr>
          <w:rFonts w:asciiTheme="majorBidi" w:hAnsiTheme="majorBidi" w:cstheme="majorBidi"/>
          <w:sz w:val="24"/>
          <w:szCs w:val="24"/>
        </w:rPr>
      </w:pPr>
    </w:p>
    <w:sectPr w:rsidR="00C31E4B" w:rsidRPr="0053380D" w:rsidSect="00C31E4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9B6" w:rsidRDefault="00DC39B6" w:rsidP="000B1DF8">
      <w:pPr>
        <w:spacing w:after="0" w:line="240" w:lineRule="auto"/>
      </w:pPr>
      <w:r>
        <w:separator/>
      </w:r>
    </w:p>
  </w:endnote>
  <w:endnote w:type="continuationSeparator" w:id="0">
    <w:p w:rsidR="00DC39B6" w:rsidRDefault="00DC39B6" w:rsidP="000B1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6466"/>
      <w:docPartObj>
        <w:docPartGallery w:val="Page Numbers (Bottom of Page)"/>
        <w:docPartUnique/>
      </w:docPartObj>
    </w:sdtPr>
    <w:sdtEndPr/>
    <w:sdtContent>
      <w:p w:rsidR="00DC39B6" w:rsidRDefault="004C5AFA">
        <w:pPr>
          <w:pStyle w:val="Footer"/>
          <w:jc w:val="center"/>
        </w:pPr>
        <w:r>
          <w:fldChar w:fldCharType="begin"/>
        </w:r>
        <w:r>
          <w:instrText xml:space="preserve"> PAGE   \* MERGEFORMAT </w:instrText>
        </w:r>
        <w:r>
          <w:fldChar w:fldCharType="separate"/>
        </w:r>
        <w:r w:rsidR="00120F65">
          <w:rPr>
            <w:noProof/>
          </w:rPr>
          <w:t>7</w:t>
        </w:r>
        <w:r>
          <w:rPr>
            <w:noProof/>
          </w:rPr>
          <w:fldChar w:fldCharType="end"/>
        </w:r>
      </w:p>
    </w:sdtContent>
  </w:sdt>
  <w:p w:rsidR="00DC39B6" w:rsidRDefault="00DC39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9B6" w:rsidRDefault="00DC39B6" w:rsidP="000B1DF8">
      <w:pPr>
        <w:spacing w:after="0" w:line="240" w:lineRule="auto"/>
      </w:pPr>
      <w:r>
        <w:separator/>
      </w:r>
    </w:p>
  </w:footnote>
  <w:footnote w:type="continuationSeparator" w:id="0">
    <w:p w:rsidR="00DC39B6" w:rsidRDefault="00DC39B6" w:rsidP="000B1D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57FEB"/>
    <w:rsid w:val="00004444"/>
    <w:rsid w:val="00094575"/>
    <w:rsid w:val="00097927"/>
    <w:rsid w:val="000B1DF8"/>
    <w:rsid w:val="00114FE1"/>
    <w:rsid w:val="00120F65"/>
    <w:rsid w:val="00177812"/>
    <w:rsid w:val="001A7506"/>
    <w:rsid w:val="001E6B8A"/>
    <w:rsid w:val="00200029"/>
    <w:rsid w:val="00201A04"/>
    <w:rsid w:val="00260F99"/>
    <w:rsid w:val="0027273F"/>
    <w:rsid w:val="00272C9E"/>
    <w:rsid w:val="002A14B9"/>
    <w:rsid w:val="00346EC8"/>
    <w:rsid w:val="00357FEB"/>
    <w:rsid w:val="00474F50"/>
    <w:rsid w:val="0049508A"/>
    <w:rsid w:val="004C5AFA"/>
    <w:rsid w:val="004D5BDE"/>
    <w:rsid w:val="0053380D"/>
    <w:rsid w:val="00533D4D"/>
    <w:rsid w:val="005603F7"/>
    <w:rsid w:val="00603C6B"/>
    <w:rsid w:val="00645A62"/>
    <w:rsid w:val="006E5D71"/>
    <w:rsid w:val="008B0D4B"/>
    <w:rsid w:val="00920039"/>
    <w:rsid w:val="00947959"/>
    <w:rsid w:val="0095454D"/>
    <w:rsid w:val="00957E61"/>
    <w:rsid w:val="00960790"/>
    <w:rsid w:val="00990D2D"/>
    <w:rsid w:val="00A71376"/>
    <w:rsid w:val="00AA64B6"/>
    <w:rsid w:val="00AE04B1"/>
    <w:rsid w:val="00AF16E4"/>
    <w:rsid w:val="00B06352"/>
    <w:rsid w:val="00B26FC6"/>
    <w:rsid w:val="00B62C7B"/>
    <w:rsid w:val="00B66340"/>
    <w:rsid w:val="00B97D65"/>
    <w:rsid w:val="00BB5409"/>
    <w:rsid w:val="00C31E4B"/>
    <w:rsid w:val="00C563F5"/>
    <w:rsid w:val="00C7636E"/>
    <w:rsid w:val="00C87586"/>
    <w:rsid w:val="00D26271"/>
    <w:rsid w:val="00DC39B6"/>
    <w:rsid w:val="00DF2389"/>
    <w:rsid w:val="00EF5FC4"/>
    <w:rsid w:val="00F62027"/>
    <w:rsid w:val="00FC1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8" type="connector" idref="#_x0000_s1033"/>
        <o:r id="V:Rule19" type="connector" idref="#_x0000_s1036"/>
        <o:r id="V:Rule20" type="connector" idref="#_x0000_s1038"/>
        <o:r id="V:Rule21" type="connector" idref="#_x0000_s1029"/>
        <o:r id="V:Rule22" type="connector" idref="#_x0000_s1041"/>
        <o:r id="V:Rule23" type="connector" idref="#_x0000_s1030"/>
        <o:r id="V:Rule24" type="connector" idref="#_x0000_s1032"/>
        <o:r id="V:Rule25" type="connector" idref="#_x0000_s1039"/>
        <o:r id="V:Rule26" type="connector" idref="#_x0000_s1044"/>
        <o:r id="V:Rule27" type="connector" idref="#_x0000_s1035"/>
        <o:r id="V:Rule28" type="connector" idref="#_x0000_s1042"/>
        <o:r id="V:Rule29" type="connector" idref="#_x0000_s1027"/>
        <o:r id="V:Rule30" type="connector" idref="#_x0000_s1034"/>
        <o:r id="V:Rule31" type="connector" idref="#_x0000_s1028"/>
        <o:r id="V:Rule32" type="connector" idref="#_x0000_s1040"/>
        <o:r id="V:Rule33" type="connector" idref="#_x0000_s1037"/>
        <o:r id="V:Rule34"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FEB"/>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1376"/>
    <w:rPr>
      <w:b/>
      <w:bCs/>
    </w:rPr>
  </w:style>
  <w:style w:type="character" w:customStyle="1" w:styleId="apple-converted-space">
    <w:name w:val="apple-converted-space"/>
    <w:basedOn w:val="DefaultParagraphFont"/>
    <w:rsid w:val="00A71376"/>
  </w:style>
  <w:style w:type="paragraph" w:styleId="Header">
    <w:name w:val="header"/>
    <w:basedOn w:val="Normal"/>
    <w:link w:val="HeaderChar"/>
    <w:uiPriority w:val="99"/>
    <w:semiHidden/>
    <w:unhideWhenUsed/>
    <w:rsid w:val="000B1D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DF8"/>
    <w:rPr>
      <w:rFonts w:ascii="Calibri" w:eastAsia="Calibri" w:hAnsi="Calibri" w:cs="Arial"/>
    </w:rPr>
  </w:style>
  <w:style w:type="paragraph" w:styleId="Footer">
    <w:name w:val="footer"/>
    <w:basedOn w:val="Normal"/>
    <w:link w:val="FooterChar"/>
    <w:uiPriority w:val="99"/>
    <w:unhideWhenUsed/>
    <w:rsid w:val="000B1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DF8"/>
    <w:rPr>
      <w:rFonts w:ascii="Calibri" w:eastAsia="Calibri" w:hAnsi="Calibri" w:cs="Arial"/>
    </w:rPr>
  </w:style>
  <w:style w:type="paragraph" w:styleId="BalloonText">
    <w:name w:val="Balloon Text"/>
    <w:basedOn w:val="Normal"/>
    <w:link w:val="BalloonTextChar"/>
    <w:uiPriority w:val="99"/>
    <w:semiHidden/>
    <w:unhideWhenUsed/>
    <w:rsid w:val="00BB5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409"/>
    <w:rPr>
      <w:rFonts w:ascii="Tahoma" w:eastAsia="Calibri" w:hAnsi="Tahoma" w:cs="Tahoma"/>
      <w:sz w:val="16"/>
      <w:szCs w:val="16"/>
    </w:rPr>
  </w:style>
  <w:style w:type="paragraph" w:styleId="NormalWeb">
    <w:name w:val="Normal (Web)"/>
    <w:basedOn w:val="Normal"/>
    <w:uiPriority w:val="99"/>
    <w:semiHidden/>
    <w:unhideWhenUsed/>
    <w:rsid w:val="00120F6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847098">
      <w:bodyDiv w:val="1"/>
      <w:marLeft w:val="0"/>
      <w:marRight w:val="0"/>
      <w:marTop w:val="0"/>
      <w:marBottom w:val="0"/>
      <w:divBdr>
        <w:top w:val="none" w:sz="0" w:space="0" w:color="auto"/>
        <w:left w:val="none" w:sz="0" w:space="0" w:color="auto"/>
        <w:bottom w:val="none" w:sz="0" w:space="0" w:color="auto"/>
        <w:right w:val="none" w:sz="0" w:space="0" w:color="auto"/>
      </w:divBdr>
    </w:div>
    <w:div w:id="664671298">
      <w:bodyDiv w:val="1"/>
      <w:marLeft w:val="0"/>
      <w:marRight w:val="0"/>
      <w:marTop w:val="0"/>
      <w:marBottom w:val="0"/>
      <w:divBdr>
        <w:top w:val="none" w:sz="0" w:space="0" w:color="auto"/>
        <w:left w:val="none" w:sz="0" w:space="0" w:color="auto"/>
        <w:bottom w:val="none" w:sz="0" w:space="0" w:color="auto"/>
        <w:right w:val="none" w:sz="0" w:space="0" w:color="auto"/>
      </w:divBdr>
    </w:div>
    <w:div w:id="807556290">
      <w:bodyDiv w:val="1"/>
      <w:marLeft w:val="0"/>
      <w:marRight w:val="0"/>
      <w:marTop w:val="0"/>
      <w:marBottom w:val="0"/>
      <w:divBdr>
        <w:top w:val="none" w:sz="0" w:space="0" w:color="auto"/>
        <w:left w:val="none" w:sz="0" w:space="0" w:color="auto"/>
        <w:bottom w:val="none" w:sz="0" w:space="0" w:color="auto"/>
        <w:right w:val="none" w:sz="0" w:space="0" w:color="auto"/>
      </w:divBdr>
    </w:div>
    <w:div w:id="876165775">
      <w:bodyDiv w:val="1"/>
      <w:marLeft w:val="0"/>
      <w:marRight w:val="0"/>
      <w:marTop w:val="0"/>
      <w:marBottom w:val="0"/>
      <w:divBdr>
        <w:top w:val="none" w:sz="0" w:space="0" w:color="auto"/>
        <w:left w:val="none" w:sz="0" w:space="0" w:color="auto"/>
        <w:bottom w:val="none" w:sz="0" w:space="0" w:color="auto"/>
        <w:right w:val="none" w:sz="0" w:space="0" w:color="auto"/>
      </w:divBdr>
    </w:div>
    <w:div w:id="1277981251">
      <w:bodyDiv w:val="1"/>
      <w:marLeft w:val="0"/>
      <w:marRight w:val="0"/>
      <w:marTop w:val="0"/>
      <w:marBottom w:val="0"/>
      <w:divBdr>
        <w:top w:val="none" w:sz="0" w:space="0" w:color="auto"/>
        <w:left w:val="none" w:sz="0" w:space="0" w:color="auto"/>
        <w:bottom w:val="none" w:sz="0" w:space="0" w:color="auto"/>
        <w:right w:val="none" w:sz="0" w:space="0" w:color="auto"/>
      </w:divBdr>
      <w:divsChild>
        <w:div w:id="60018720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1281</TotalTime>
  <Pages>7</Pages>
  <Words>1072</Words>
  <Characters>6116</Characters>
  <Application>Microsoft Office Word</Application>
  <DocSecurity>0</DocSecurity>
  <Lines>50</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NAJJARSOFT</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 Al-Azzawi</dc:creator>
  <cp:lastModifiedBy>DR.Ahmed Saker 2o1O</cp:lastModifiedBy>
  <cp:revision>22</cp:revision>
  <cp:lastPrinted>2012-11-18T06:44:00Z</cp:lastPrinted>
  <dcterms:created xsi:type="dcterms:W3CDTF">2012-11-15T17:15:00Z</dcterms:created>
  <dcterms:modified xsi:type="dcterms:W3CDTF">2015-11-08T10:22:00Z</dcterms:modified>
</cp:coreProperties>
</file>